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25D39" w14:textId="7406FE91" w:rsidR="00A41896" w:rsidRPr="00F82EC0" w:rsidRDefault="00736CC6" w:rsidP="00F82EC0">
      <w:pPr>
        <w:pStyle w:val="Standarduser"/>
        <w:jc w:val="center"/>
      </w:pPr>
      <w:r>
        <w:rPr>
          <w:noProof/>
          <w:lang w:eastAsia="el-GR" w:bidi="ar-SA"/>
        </w:rPr>
        <w:drawing>
          <wp:inline distT="0" distB="0" distL="0" distR="0" wp14:anchorId="727228C5" wp14:editId="209301EF">
            <wp:extent cx="1407243" cy="1102318"/>
            <wp:effectExtent l="0" t="0" r="2457" b="2582"/>
            <wp:docPr id="1" name="γραφικά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128" t="-128" r="-128" b="-128"/>
                    <a:stretch>
                      <a:fillRect/>
                    </a:stretch>
                  </pic:blipFill>
                  <pic:spPr>
                    <a:xfrm>
                      <a:off x="0" y="0"/>
                      <a:ext cx="1407243" cy="1102318"/>
                    </a:xfrm>
                    <a:prstGeom prst="rect">
                      <a:avLst/>
                    </a:prstGeom>
                    <a:noFill/>
                    <a:ln>
                      <a:noFill/>
                      <a:prstDash/>
                    </a:ln>
                  </pic:spPr>
                </pic:pic>
              </a:graphicData>
            </a:graphic>
          </wp:inline>
        </w:drawing>
      </w:r>
    </w:p>
    <w:p w14:paraId="72BF114C" w14:textId="36F22018" w:rsidR="00A41896" w:rsidRDefault="00736CC6">
      <w:pPr>
        <w:pStyle w:val="Standarduseruser"/>
        <w:spacing w:line="360" w:lineRule="auto"/>
        <w:jc w:val="right"/>
        <w:rPr>
          <w:rFonts w:ascii="Arial" w:hAnsi="Arial" w:cs="Arial"/>
          <w:b/>
        </w:rPr>
      </w:pPr>
      <w:r>
        <w:rPr>
          <w:rFonts w:ascii="Arial" w:hAnsi="Arial" w:cs="Arial"/>
          <w:b/>
        </w:rPr>
        <w:t xml:space="preserve">Αθήνα, </w:t>
      </w:r>
      <w:r w:rsidR="009F0511">
        <w:rPr>
          <w:rFonts w:ascii="Arial" w:hAnsi="Arial" w:cs="Arial"/>
          <w:b/>
        </w:rPr>
        <w:t>5</w:t>
      </w:r>
      <w:r>
        <w:rPr>
          <w:rFonts w:ascii="Arial" w:hAnsi="Arial" w:cs="Arial"/>
          <w:b/>
        </w:rPr>
        <w:t xml:space="preserve"> Νοεμβρίου 2024</w:t>
      </w:r>
    </w:p>
    <w:p w14:paraId="2707764A" w14:textId="77777777" w:rsidR="00A41896" w:rsidRDefault="00A41896">
      <w:pPr>
        <w:pStyle w:val="Standarduser"/>
        <w:jc w:val="right"/>
        <w:rPr>
          <w:rFonts w:ascii="Arial" w:hAnsi="Arial" w:cs="Arial"/>
          <w:b/>
        </w:rPr>
      </w:pPr>
    </w:p>
    <w:p w14:paraId="6451BB17" w14:textId="77777777" w:rsidR="00A41896" w:rsidRDefault="00736CC6">
      <w:pPr>
        <w:pStyle w:val="Standarduser"/>
        <w:jc w:val="center"/>
        <w:rPr>
          <w:rFonts w:ascii="Arial" w:hAnsi="Arial" w:cs="Arial"/>
          <w:b/>
        </w:rPr>
      </w:pPr>
      <w:r>
        <w:rPr>
          <w:rFonts w:ascii="Arial" w:hAnsi="Arial" w:cs="Arial"/>
          <w:b/>
        </w:rPr>
        <w:t>ΕΡΩΤΗΣΗ</w:t>
      </w:r>
    </w:p>
    <w:p w14:paraId="2E8342C3" w14:textId="77777777" w:rsidR="00A41896" w:rsidRDefault="00A41896">
      <w:pPr>
        <w:pStyle w:val="Standarduser"/>
        <w:jc w:val="center"/>
      </w:pPr>
    </w:p>
    <w:p w14:paraId="7CA511C5" w14:textId="24A4CCFA" w:rsidR="00A41896" w:rsidRDefault="00736CC6">
      <w:pPr>
        <w:pStyle w:val="Standarduser"/>
        <w:jc w:val="center"/>
        <w:rPr>
          <w:rFonts w:ascii="Arial" w:hAnsi="Arial" w:cs="Arial"/>
          <w:b/>
        </w:rPr>
      </w:pPr>
      <w:r>
        <w:rPr>
          <w:rFonts w:ascii="Arial" w:hAnsi="Arial" w:cs="Arial"/>
          <w:b/>
        </w:rPr>
        <w:t xml:space="preserve">Προς τον </w:t>
      </w:r>
      <w:r w:rsidR="00F82EC0">
        <w:rPr>
          <w:rFonts w:ascii="Arial" w:hAnsi="Arial" w:cs="Arial"/>
          <w:b/>
        </w:rPr>
        <w:t xml:space="preserve">κ. </w:t>
      </w:r>
      <w:r>
        <w:rPr>
          <w:rFonts w:ascii="Arial" w:hAnsi="Arial" w:cs="Arial"/>
          <w:b/>
        </w:rPr>
        <w:t>Υπουργό Υγείας</w:t>
      </w:r>
    </w:p>
    <w:p w14:paraId="63A7B816" w14:textId="77777777" w:rsidR="00A41896" w:rsidRDefault="00A41896">
      <w:pPr>
        <w:pStyle w:val="Standarduser"/>
        <w:jc w:val="center"/>
        <w:rPr>
          <w:rFonts w:ascii="Arial" w:hAnsi="Arial" w:cs="Arial"/>
          <w:b/>
        </w:rPr>
      </w:pPr>
    </w:p>
    <w:p w14:paraId="344E1835" w14:textId="77777777" w:rsidR="00A41896" w:rsidRDefault="00736CC6">
      <w:pPr>
        <w:pStyle w:val="Standarduser"/>
        <w:jc w:val="center"/>
      </w:pPr>
      <w:r>
        <w:rPr>
          <w:rFonts w:ascii="Arial" w:hAnsi="Arial" w:cs="Arial"/>
          <w:b/>
        </w:rPr>
        <w:t xml:space="preserve">Θέμα: </w:t>
      </w:r>
      <w:bookmarkStart w:id="0" w:name="Bookmark"/>
      <w:r>
        <w:rPr>
          <w:rFonts w:ascii="Arial" w:hAnsi="Arial" w:cs="Arial"/>
          <w:b/>
        </w:rPr>
        <w:t>«Σε δραματική κατάσταση και το Κέντρο Υγείας Άργους Ορεστικού»</w:t>
      </w:r>
    </w:p>
    <w:bookmarkEnd w:id="0"/>
    <w:p w14:paraId="33037887" w14:textId="77777777" w:rsidR="00A41896" w:rsidRDefault="00A41896">
      <w:pPr>
        <w:pStyle w:val="Standarduser"/>
        <w:jc w:val="both"/>
        <w:rPr>
          <w:rFonts w:ascii="Arial" w:hAnsi="Arial" w:cs="Arial"/>
          <w:b/>
        </w:rPr>
      </w:pPr>
    </w:p>
    <w:p w14:paraId="2733B3A1" w14:textId="77777777" w:rsidR="00A41896" w:rsidRDefault="00736CC6">
      <w:pPr>
        <w:pStyle w:val="Standarduser"/>
        <w:ind w:firstLine="709"/>
        <w:jc w:val="both"/>
        <w:rPr>
          <w:rFonts w:ascii="Arial" w:hAnsi="Arial" w:cs="Arial"/>
          <w:bCs/>
        </w:rPr>
      </w:pPr>
      <w:r>
        <w:rPr>
          <w:rFonts w:ascii="Arial" w:hAnsi="Arial" w:cs="Arial"/>
          <w:bCs/>
        </w:rPr>
        <w:t>Εδώ και πεντέμισι χρόνια και εξαιτίας των νεοδεξιών πολιτικών που εφαρμόζει με ζηλευτή επιμέλεια η κυβέρνηση του Κυριάκου Μητσοτάκη και στο πεδίο της Υγείας, το Εθνικό Σύστημα Υγείας τελεί σε μια πρωτόγνωρη κατάσταση κατερείπωσης, εξαθλίωσης και οριακής λειτουργίας, ενώ την ίδια στιγμή ο ιδιωτικός τομέας υγείας ανθεί σημειώνοντας προκλητική κερδοφορία. Είναι μια δυστοπική κατάσταση όπου οι άνθρωποι της Ελλάδας ευρίσκονται σε μια τραγελαφική ομηρία “υποχρεωτικής” “ελεύθερης” “επιλογής” εν είδει μονόδρομου που οδηγεί με μαθηματική ακρίβεια και στυγνό νεοφιλελεύθερο υπολογισμό στον ιδιώτη και στις χρεώσεις που αυτός απαιτεί για να παρέχει υπηρεσίες υγείας.</w:t>
      </w:r>
    </w:p>
    <w:p w14:paraId="057EE023" w14:textId="77777777" w:rsidR="00A41896" w:rsidRDefault="00A41896">
      <w:pPr>
        <w:pStyle w:val="Standarduser"/>
        <w:ind w:firstLine="709"/>
        <w:jc w:val="both"/>
      </w:pPr>
    </w:p>
    <w:p w14:paraId="6F695E7A" w14:textId="77777777" w:rsidR="00A41896" w:rsidRDefault="00736CC6">
      <w:pPr>
        <w:pStyle w:val="Standarduser"/>
        <w:ind w:firstLine="709"/>
        <w:jc w:val="both"/>
      </w:pPr>
      <w:r>
        <w:rPr>
          <w:rFonts w:ascii="Arial" w:hAnsi="Arial" w:cs="Arial"/>
          <w:bCs/>
        </w:rPr>
        <w:t>Στο αφόρητο οικονομικό περιβάλλον της παρατεταμένης και κρατικά ανεκτής ακρίβειας, του εγχώριας κοπής πληθωρισμού και της επιβραβευόμενης δια των πολιτικών των κάθε λογής “</w:t>
      </w:r>
      <w:r>
        <w:rPr>
          <w:rFonts w:ascii="Arial" w:hAnsi="Arial" w:cs="Arial"/>
          <w:bCs/>
          <w:lang w:val="en-US"/>
        </w:rPr>
        <w:t>pass</w:t>
      </w:r>
      <w:r>
        <w:rPr>
          <w:rFonts w:ascii="Arial" w:hAnsi="Arial" w:cs="Arial"/>
          <w:bCs/>
        </w:rPr>
        <w:t>”, δηλαδή επιδομάτων, οι άνθρωποι που ζούνε ακόμη στην Ελλάδα βλέπουν τους μισθούς τους να εξανεμίζονται, την αγοραστική τους δύναμη να βαίνει διαρκώς μειούμενη και τη φτώχεια να χτυπά την πόρτα σε όλο και περισσότερα νοικοκυριά. Στο κλίμα αυτό η κυβέρνηση δια του Υπουργείου Υγείας επιμένει να αδιαφορεί για τα προβλήματα του ΕΣΥ και εμμένει στην ιδεοληπτική θέαση της υγείας ως ατομικού και εμπορικού αγαθού, διαποτίζοντας την ελληνική κοινωνία με την κουλτούρα των άμεσων και ατομικών / ιδιωτικών πληρωμών, αν ο πληθυσμός θέλει να καλύπτει τις ανάγκες υγείας του. Κάπως έτσι, οι ανισότητες</w:t>
      </w:r>
      <w:r>
        <w:rPr>
          <w:rFonts w:ascii="Arial" w:hAnsi="Arial" w:cs="Arial"/>
          <w:bCs/>
          <w:color w:val="FF0000"/>
        </w:rPr>
        <w:t xml:space="preserve"> </w:t>
      </w:r>
      <w:r>
        <w:rPr>
          <w:rFonts w:ascii="Arial" w:hAnsi="Arial" w:cs="Arial"/>
          <w:bCs/>
        </w:rPr>
        <w:t>παροξύνονται, πράγμα που συνιστά βόμβα στα θεμέλια της κοινωνίας και του μέλλοντός της, με κύρια θύματα τα παιδιά μας.</w:t>
      </w:r>
    </w:p>
    <w:p w14:paraId="385A5E44" w14:textId="77777777" w:rsidR="00A41896" w:rsidRDefault="00A41896">
      <w:pPr>
        <w:pStyle w:val="Standarduser"/>
        <w:ind w:firstLine="709"/>
        <w:jc w:val="both"/>
      </w:pPr>
    </w:p>
    <w:p w14:paraId="7DDF1890" w14:textId="77777777" w:rsidR="00A41896" w:rsidRDefault="00736CC6">
      <w:pPr>
        <w:pStyle w:val="Standarduser"/>
        <w:ind w:firstLine="709"/>
        <w:jc w:val="both"/>
      </w:pPr>
      <w:r>
        <w:rPr>
          <w:rFonts w:ascii="Arial" w:hAnsi="Arial" w:cs="Arial"/>
          <w:bCs/>
        </w:rPr>
        <w:t xml:space="preserve">Το Κέντρο Υγείας Άργους Ορεστικού στην Περιφερειακή Ενότητα Καστοριάς δεν αποτελεί την εξαίρεση στην εγκατάλειψη και απαξίωση του ΕΣΥ και δη της Πρωτοβάθμιας Φροντίδας Υγείας. Η επιδεινούμενη υποστελέχωση, η συνεχής εντατικοποίηση της εργασίας, η παραμέληση των υλικοτεχνικών υποδομών του, καθώς και τα “μέτρα” που έλαβε η κυβέρνηση, “μέτρα” πρόχειρα, εμβαλωματικά και δυστυχώς άκρως επικίνδυνα για την ασφάλεια και υγεία των εργαζομένων αλλά και των ασθενών και εν γένει των ληπτών υπηρεσιών υγείας καθιστούν τη λειτουργία του Κέντρου Υγείας άκρως </w:t>
      </w:r>
      <w:r>
        <w:rPr>
          <w:rFonts w:ascii="Arial" w:hAnsi="Arial" w:cs="Arial"/>
          <w:bCs/>
          <w:color w:val="000000"/>
        </w:rPr>
        <w:t>προβληματική και οπωσδήποτε στηριζόμενη</w:t>
      </w:r>
      <w:r>
        <w:rPr>
          <w:rFonts w:ascii="Arial" w:hAnsi="Arial" w:cs="Arial"/>
          <w:bCs/>
          <w:color w:val="FF0000"/>
        </w:rPr>
        <w:t xml:space="preserve"> </w:t>
      </w:r>
      <w:r>
        <w:rPr>
          <w:rFonts w:ascii="Arial" w:hAnsi="Arial" w:cs="Arial"/>
          <w:bCs/>
          <w:color w:val="000000"/>
        </w:rPr>
        <w:t>στο φιλότιμο</w:t>
      </w:r>
      <w:r>
        <w:rPr>
          <w:rFonts w:ascii="Arial" w:hAnsi="Arial" w:cs="Arial"/>
          <w:bCs/>
          <w:color w:val="FF0000"/>
        </w:rPr>
        <w:t>,</w:t>
      </w:r>
      <w:r>
        <w:rPr>
          <w:rFonts w:ascii="Arial" w:hAnsi="Arial" w:cs="Arial"/>
          <w:bCs/>
        </w:rPr>
        <w:t xml:space="preserve"> την αξιοπρέπεια και την ενσυναίσθηση των ανθρώπων του. Σίγουρα όχι στην επιμέλεια και το ενδιαφέρον της κυβέρνησης.</w:t>
      </w:r>
    </w:p>
    <w:p w14:paraId="72BE3F8D" w14:textId="77777777" w:rsidR="00A41896" w:rsidRDefault="00A41896">
      <w:pPr>
        <w:pStyle w:val="Standarduser"/>
        <w:ind w:firstLine="709"/>
        <w:jc w:val="both"/>
      </w:pPr>
    </w:p>
    <w:p w14:paraId="0798EC27" w14:textId="3CF35ECF" w:rsidR="00A41896" w:rsidRDefault="00736CC6">
      <w:pPr>
        <w:pStyle w:val="Standarduser"/>
        <w:ind w:firstLine="709"/>
        <w:jc w:val="both"/>
      </w:pPr>
      <w:r>
        <w:rPr>
          <w:rFonts w:ascii="Arial" w:hAnsi="Arial" w:cs="Arial"/>
          <w:bCs/>
        </w:rPr>
        <w:t>Συγκεκριμένα</w:t>
      </w:r>
      <w:r w:rsidR="009F0511">
        <w:rPr>
          <w:rFonts w:ascii="Arial" w:hAnsi="Arial" w:cs="Arial"/>
          <w:bCs/>
        </w:rPr>
        <w:t>,</w:t>
      </w:r>
      <w:r>
        <w:rPr>
          <w:rFonts w:ascii="Arial" w:hAnsi="Arial" w:cs="Arial"/>
          <w:bCs/>
        </w:rPr>
        <w:t xml:space="preserve"> το εν θέματι Κέντρο Υγείας υποφέρει από μεγάλες ελλείψεις ανθρώπινου δυναμικού όλων των ειδικοτήτων και κλάδων, κυρίως βέβαια ιατρών, νοσηλευτών/-τριών και </w:t>
      </w:r>
      <w:r>
        <w:rPr>
          <w:rFonts w:ascii="Arial" w:hAnsi="Arial" w:cs="Arial"/>
          <w:bCs/>
          <w:color w:val="000000"/>
        </w:rPr>
        <w:t>διασωστών - πληρωμάτων ασθενοφόρου</w:t>
      </w:r>
      <w:r>
        <w:rPr>
          <w:rFonts w:ascii="Arial" w:hAnsi="Arial" w:cs="Arial"/>
          <w:bCs/>
          <w:color w:val="2E74B5"/>
        </w:rPr>
        <w:t xml:space="preserve"> </w:t>
      </w:r>
      <w:r>
        <w:rPr>
          <w:rFonts w:ascii="Arial" w:hAnsi="Arial" w:cs="Arial"/>
          <w:bCs/>
        </w:rPr>
        <w:t xml:space="preserve">κάτι που καθιστά σχεδόν αδύνατη την ορθή και επιστημονικά αποτελεσματική παροχή των απαιτούμενων υπηρεσιών υγείας στους σχεδόν 50.000 κατοίκους του ακριτικού αυτού νομού, αλλά και των πολλών επισκεπτών του καθ’ όλη τη διάρκεια του έτους. Αποτέλεσμα της υποστελέχωσης είναι η </w:t>
      </w:r>
      <w:r>
        <w:rPr>
          <w:rFonts w:ascii="Arial" w:hAnsi="Arial" w:cs="Arial"/>
          <w:bCs/>
        </w:rPr>
        <w:lastRenderedPageBreak/>
        <w:t xml:space="preserve">εντατικοποίηση, ενίοτε μάλιστα παράνομη, της εργασίας, κάτι που οδηγεί τους εργαζομένους σε </w:t>
      </w:r>
      <w:r>
        <w:rPr>
          <w:rFonts w:ascii="Arial" w:hAnsi="Arial" w:cs="Arial"/>
          <w:bCs/>
          <w:lang w:val="en-US"/>
        </w:rPr>
        <w:t>burn</w:t>
      </w:r>
      <w:r>
        <w:rPr>
          <w:rFonts w:ascii="Arial" w:hAnsi="Arial" w:cs="Arial"/>
          <w:bCs/>
        </w:rPr>
        <w:t xml:space="preserve"> </w:t>
      </w:r>
      <w:r>
        <w:rPr>
          <w:rFonts w:ascii="Arial" w:hAnsi="Arial" w:cs="Arial"/>
          <w:bCs/>
          <w:lang w:val="en-US"/>
        </w:rPr>
        <w:t>out</w:t>
      </w:r>
      <w:r>
        <w:rPr>
          <w:rFonts w:ascii="Arial" w:hAnsi="Arial" w:cs="Arial"/>
          <w:bCs/>
        </w:rPr>
        <w:t xml:space="preserve"> και στο επικίνδυνο αίσθημα της γενικής παραίτησης.</w:t>
      </w:r>
    </w:p>
    <w:p w14:paraId="10A84540" w14:textId="77777777" w:rsidR="00A41896" w:rsidRDefault="00A41896">
      <w:pPr>
        <w:pStyle w:val="Standarduser"/>
        <w:ind w:firstLine="709"/>
        <w:jc w:val="both"/>
      </w:pPr>
    </w:p>
    <w:p w14:paraId="22755AC1" w14:textId="67D8550B" w:rsidR="00A41896" w:rsidRDefault="00736CC6">
      <w:pPr>
        <w:pStyle w:val="Standarduser"/>
        <w:ind w:firstLine="709"/>
        <w:jc w:val="both"/>
      </w:pPr>
      <w:r>
        <w:rPr>
          <w:rFonts w:ascii="Arial" w:hAnsi="Arial" w:cs="Arial"/>
          <w:bCs/>
        </w:rPr>
        <w:t xml:space="preserve">Η έλλειψη </w:t>
      </w:r>
      <w:r>
        <w:rPr>
          <w:rFonts w:ascii="Arial" w:hAnsi="Arial" w:cs="Arial"/>
          <w:bCs/>
          <w:color w:val="000000"/>
        </w:rPr>
        <w:t>διασωστών - πληρωμάτων ασθενοφόρου</w:t>
      </w:r>
      <w:r>
        <w:rPr>
          <w:rFonts w:ascii="Arial" w:hAnsi="Arial" w:cs="Arial"/>
          <w:bCs/>
          <w:color w:val="2E74B5"/>
        </w:rPr>
        <w:t xml:space="preserve"> </w:t>
      </w:r>
      <w:r>
        <w:rPr>
          <w:rFonts w:ascii="Arial" w:hAnsi="Arial" w:cs="Arial"/>
          <w:bCs/>
          <w:color w:val="FF0000"/>
        </w:rPr>
        <w:t xml:space="preserve"> </w:t>
      </w:r>
      <w:r>
        <w:rPr>
          <w:rFonts w:ascii="Arial" w:hAnsi="Arial" w:cs="Arial"/>
          <w:bCs/>
        </w:rPr>
        <w:t>συνιστά μια παράμετρο της υποστελέχωσης που</w:t>
      </w:r>
      <w:r w:rsidR="009F0511">
        <w:rPr>
          <w:rFonts w:ascii="Arial" w:hAnsi="Arial" w:cs="Arial"/>
          <w:bCs/>
        </w:rPr>
        <w:t>,</w:t>
      </w:r>
      <w:r>
        <w:rPr>
          <w:rFonts w:ascii="Arial" w:hAnsi="Arial" w:cs="Arial"/>
          <w:bCs/>
        </w:rPr>
        <w:t xml:space="preserve"> δυστυχώς</w:t>
      </w:r>
      <w:r w:rsidR="009F0511">
        <w:rPr>
          <w:rFonts w:ascii="Arial" w:hAnsi="Arial" w:cs="Arial"/>
          <w:bCs/>
        </w:rPr>
        <w:t>,</w:t>
      </w:r>
      <w:r>
        <w:rPr>
          <w:rFonts w:ascii="Arial" w:hAnsi="Arial" w:cs="Arial"/>
          <w:bCs/>
        </w:rPr>
        <w:t xml:space="preserve"> αποδεικνύει περίτρανα ότι τα “μέτρα” που λαμβάνει η κυβέρνηση είναι αναποτελεσματικά αλλά κυρίως επικίνδυνα καθώς</w:t>
      </w:r>
      <w:r w:rsidR="009F0511">
        <w:rPr>
          <w:rFonts w:ascii="Arial" w:hAnsi="Arial" w:cs="Arial"/>
          <w:bCs/>
        </w:rPr>
        <w:t>,</w:t>
      </w:r>
      <w:r>
        <w:rPr>
          <w:rFonts w:ascii="Arial" w:hAnsi="Arial" w:cs="Arial"/>
          <w:bCs/>
        </w:rPr>
        <w:t xml:space="preserve"> βάσει της </w:t>
      </w:r>
      <w:r>
        <w:rPr>
          <w:rFonts w:ascii="Arial" w:hAnsi="Arial" w:cs="Arial"/>
          <w:color w:val="000000"/>
        </w:rPr>
        <w:t xml:space="preserve">από 5-7-2023 Πράξης Νομοθετικού Περιεχομένου, η οποία κυρώθηκε με το άρθρο 2 του ν. 5046/2023 και </w:t>
      </w:r>
      <w:r>
        <w:rPr>
          <w:rFonts w:ascii="Arial" w:hAnsi="Arial" w:cs="Arial"/>
          <w:bCs/>
          <w:color w:val="000000"/>
        </w:rPr>
        <w:t xml:space="preserve">του ν.5079/2023, όπως τροποποιήθηκε με τον Ν.5140/2024, το άρθρο 68,παρ.1, εδ.ι ( ΦΕΚ Α΄154/30.9.2024) συνδυαστικά, επιτρέπεται η στελέχωση των ασθενοφόρων του ΕΚΑΒ, των Κέντρων Υγείας και των Πολυδύναμων Περιφερειακών Ιατρείων </w:t>
      </w:r>
      <w:r>
        <w:rPr>
          <w:rFonts w:ascii="Arial" w:hAnsi="Arial" w:cs="Arial"/>
          <w:color w:val="000000"/>
        </w:rPr>
        <w:t>των νησιωτικών δήμων της χώρας, συμπεριλαμβανομένων των δήμων της Περιφέρειας Κρήτης, και των ορεινών δήμων του άρθρου 2β του ν. 3852/2010, στις οποίες δεν υπάρχει ή δεν επαρκεί το προσωπικό κλάδων ΔΕ Πληρωμάτων Ασθενοφόρων ή ΔΕ Οδηγών για τη λειτουργία των ασθενοφόρων οχημάτων τους</w:t>
      </w:r>
      <w:r>
        <w:rPr>
          <w:rFonts w:ascii="Arial" w:hAnsi="Arial" w:cs="Arial"/>
          <w:bCs/>
          <w:color w:val="000000"/>
        </w:rPr>
        <w:t xml:space="preserve"> </w:t>
      </w:r>
      <w:r>
        <w:rPr>
          <w:rFonts w:ascii="Arial" w:hAnsi="Arial" w:cs="Arial"/>
          <w:color w:val="000000"/>
        </w:rPr>
        <w:t>από προσωπικό του Πυροσβεστικού Σώματος ή στρατιωτικό προσωπικό των Ενόπλων Δυνάμεων, εξαιρουμένων των οπλιτών θητείας, ή υπαλλήλους των ΟΤΑ Α΄</w:t>
      </w:r>
      <w:r w:rsidR="001E7396">
        <w:rPr>
          <w:rFonts w:ascii="Arial" w:hAnsi="Arial" w:cs="Arial"/>
          <w:color w:val="000000"/>
        </w:rPr>
        <w:t xml:space="preserve"> Β</w:t>
      </w:r>
      <w:r>
        <w:rPr>
          <w:rFonts w:ascii="Arial" w:hAnsi="Arial" w:cs="Arial"/>
          <w:color w:val="000000"/>
        </w:rPr>
        <w:t>αθμού.</w:t>
      </w:r>
      <w:r>
        <w:rPr>
          <w:rFonts w:ascii="Arial" w:hAnsi="Arial" w:cs="Arial"/>
          <w:bCs/>
          <w:color w:val="000000"/>
        </w:rPr>
        <w:t xml:space="preserve"> </w:t>
      </w:r>
      <w:r>
        <w:rPr>
          <w:rFonts w:ascii="Arial" w:hAnsi="Arial" w:cs="Arial"/>
          <w:color w:val="000000"/>
        </w:rPr>
        <w:t>Η διακομιδή των ασθενών διενεργείται:</w:t>
      </w:r>
      <w:r>
        <w:rPr>
          <w:rFonts w:ascii="Arial" w:hAnsi="Arial" w:cs="Arial"/>
          <w:b/>
          <w:bCs/>
          <w:color w:val="000000"/>
        </w:rPr>
        <w:t xml:space="preserve"> </w:t>
      </w:r>
      <w:r>
        <w:rPr>
          <w:rFonts w:ascii="Arial" w:hAnsi="Arial" w:cs="Arial"/>
          <w:bCs/>
          <w:color w:val="000000"/>
        </w:rPr>
        <w:t xml:space="preserve">α) στην περίπτωση περιοχών αρμοδιότητας ΕΚΑΒ με τη συνοδεία προσωπικού ειδικότητας διασώστη-πληρώματος ασθενοφόρου, </w:t>
      </w:r>
      <w:r>
        <w:rPr>
          <w:rFonts w:ascii="Arial" w:hAnsi="Arial" w:cs="Arial"/>
          <w:color w:val="000000"/>
        </w:rPr>
        <w:t>β) στην περίπτωση περιοχών αρμοδιότητας των Κέντρων Υγείας και των Πολυδύναμων Περιφερειακών Ιατρείων (ΠΠΙ) , με τη συνοδεία υγειονομικού προσωπικού πάσης φύσεως.</w:t>
      </w:r>
    </w:p>
    <w:p w14:paraId="0B2761ED" w14:textId="77777777" w:rsidR="00A41896" w:rsidRDefault="00736CC6">
      <w:pPr>
        <w:pStyle w:val="Standarduser"/>
        <w:ind w:firstLine="709"/>
        <w:jc w:val="both"/>
      </w:pPr>
      <w:r>
        <w:rPr>
          <w:rFonts w:ascii="Arial" w:hAnsi="Arial" w:cs="Arial"/>
          <w:b/>
          <w:bCs/>
          <w:color w:val="2E74B5"/>
        </w:rPr>
        <w:t xml:space="preserve"> </w:t>
      </w:r>
    </w:p>
    <w:p w14:paraId="00E48357" w14:textId="3AA1F9D9" w:rsidR="00A41896" w:rsidRDefault="00736CC6">
      <w:pPr>
        <w:pStyle w:val="Standarduser"/>
        <w:jc w:val="both"/>
      </w:pPr>
      <w:r>
        <w:rPr>
          <w:rFonts w:ascii="Arial" w:hAnsi="Arial" w:cs="Arial"/>
          <w:bCs/>
        </w:rPr>
        <w:t xml:space="preserve">        Είναι ηλίου φαεινότερο ότι τέτοιες ειδικότητες, άσχετες με αυτή  του Διασώστη - πληρώματος ασθενοφόρου  όχι μόνο δεν μπορούν αλλά και </w:t>
      </w:r>
      <w:r>
        <w:rPr>
          <w:rFonts w:ascii="Arial" w:hAnsi="Arial" w:cs="Arial"/>
          <w:bCs/>
          <w:color w:val="000000"/>
        </w:rPr>
        <w:t xml:space="preserve">δεν πρέπει να θεωρούνται λύση στο μείζον πρόβλημα της υποστελέχωσης του ΕΚΑΒ, των Κέντρων Υγείας και των ΠΠΙ. Τα ασθενοφόρα των </w:t>
      </w:r>
      <w:r w:rsidR="009F0511">
        <w:rPr>
          <w:rFonts w:ascii="Arial" w:hAnsi="Arial" w:cs="Arial"/>
          <w:bCs/>
          <w:color w:val="000000"/>
        </w:rPr>
        <w:t>προαναφερόμενων</w:t>
      </w:r>
      <w:r>
        <w:rPr>
          <w:rFonts w:ascii="Arial" w:hAnsi="Arial" w:cs="Arial"/>
          <w:bCs/>
          <w:color w:val="000000"/>
        </w:rPr>
        <w:t xml:space="preserve">  δομών του Ε.Σ.Υ</w:t>
      </w:r>
      <w:r>
        <w:rPr>
          <w:rFonts w:ascii="Arial" w:hAnsi="Arial" w:cs="Arial"/>
          <w:bCs/>
        </w:rPr>
        <w:t xml:space="preserve"> πρέπει να στελεχώνονται μόνο από διασώστες - πληρώματα ασθενοφόρου  και επαγγελματίες υγείας που έχουν εκπαιδευθεί ή εξειδικευθεί στην Επείγουσα Προνοσοκομειακή Ιατρική. </w:t>
      </w:r>
      <w:r>
        <w:rPr>
          <w:rFonts w:ascii="Arial" w:hAnsi="Arial" w:cs="Arial"/>
          <w:bCs/>
          <w:color w:val="000000"/>
        </w:rPr>
        <w:t>Ανεκπαίδευτοι στρατιωτικοί και εργαζόμενοι των ΟΤΑ όχι μόνο δεν μπορούν να προσφέρουν επαρκή ή έστω στοιχειώδη προνοσοκομειακή φροντίδα αλλά τυχόν λάθος χειρισμοί τους λόγω άγνοιας μπορούν να επιδεινώσουν σοβαρά την κατάσταση έως και να επιφέρουν το θάνατο των ανθρώπων που καλείται να μεταφέρει το ασθενοφόρο (</w:t>
      </w:r>
      <w:r w:rsidR="009F0511">
        <w:rPr>
          <w:rFonts w:ascii="Arial" w:hAnsi="Arial" w:cs="Arial"/>
          <w:bCs/>
          <w:color w:val="000000"/>
        </w:rPr>
        <w:t>π.χ.</w:t>
      </w:r>
      <w:r>
        <w:rPr>
          <w:rFonts w:ascii="Arial" w:hAnsi="Arial" w:cs="Arial"/>
          <w:bCs/>
          <w:color w:val="000000"/>
        </w:rPr>
        <w:t xml:space="preserve"> απεγκλωβισμός τραυματία από όχημα, ασφαλής μετακίνηση και μεταφορά τραυματία με κάκωση σπονδυλικής στήλης </w:t>
      </w:r>
      <w:r w:rsidR="009F0511">
        <w:rPr>
          <w:rFonts w:ascii="Arial" w:hAnsi="Arial" w:cs="Arial"/>
          <w:bCs/>
          <w:color w:val="000000"/>
        </w:rPr>
        <w:t>κ.τ.λ.</w:t>
      </w:r>
      <w:r>
        <w:rPr>
          <w:rFonts w:ascii="Arial" w:hAnsi="Arial" w:cs="Arial"/>
          <w:bCs/>
          <w:color w:val="000000"/>
        </w:rPr>
        <w:t>).</w:t>
      </w:r>
    </w:p>
    <w:p w14:paraId="598F4399" w14:textId="77777777" w:rsidR="00A41896" w:rsidRDefault="00A41896">
      <w:pPr>
        <w:pStyle w:val="Standarduser"/>
        <w:jc w:val="both"/>
        <w:rPr>
          <w:rFonts w:ascii="Arial" w:hAnsi="Arial" w:cs="Arial"/>
          <w:bCs/>
          <w:color w:val="000000"/>
        </w:rPr>
      </w:pPr>
    </w:p>
    <w:p w14:paraId="682117C0" w14:textId="1D0CEE59" w:rsidR="00A41896" w:rsidRDefault="00736CC6">
      <w:pPr>
        <w:pStyle w:val="Standarduser"/>
        <w:ind w:firstLine="709"/>
        <w:jc w:val="both"/>
      </w:pPr>
      <w:r>
        <w:rPr>
          <w:rFonts w:ascii="Arial" w:hAnsi="Arial" w:cs="Arial"/>
          <w:bCs/>
          <w:color w:val="000000"/>
        </w:rPr>
        <w:t>Στο Κ.Υ. Άργους Ορεστικού, από την έναρξη της εφαρμογής της ανωτέρω νομοθεσίας μέχρι και σήμερα, υφίστανται σοβαρές ελλείψεις ως προς τη στελέχωση του ασθενοφόρου με διασώστες - πληρώματα ασθενοφόρου, ελλείψεις που οφείλονται στην πολιτική της κυβέρνησης, την πολιτική της εξαθλίωσης και της οριακής λειτουργίας. Ως συνέπεια αυτών των ελλείψεων  το  νοσηλευτικό προσωπικό, που ήδη ο αριθμός τους  επαρκεί οριακά για  να ανταποκριθεί στις υπηρεσιακές ανάγκες στα ιατρεία του Κέντρου Υγείας, στα προγράμματα του Δικτύου Αγωγής Υγείας στα σχολεία και στην κοινότητα, καλείται όχι μόνο να συνοδεύσει τους ασθενείς σε διακομιδές από το Κ.Υ. στο Γ.Ν. Καστοριάς, αλλά να διαχειριστεί και να μεταφέρει  με έναν οδηγό ασθενοφόρου ή έναν στρατιωτικό, άσχετο με την ειδικότητα των πληρωμάτων ασθενοφόρου, επείγοντα περιστατικά σε όλη την Π.Ε. Καστοριάς σε αντίθεση με όσα ορίζονται στην ισχύουσα νομοθεσία και με ό,τι αυτό συνεπάγεται για την υγεία και ασφάλεια των ασθενών.</w:t>
      </w:r>
    </w:p>
    <w:p w14:paraId="58991DE1" w14:textId="77777777" w:rsidR="00A41896" w:rsidRDefault="00A41896">
      <w:pPr>
        <w:pStyle w:val="Standarduser"/>
        <w:ind w:firstLine="709"/>
        <w:jc w:val="both"/>
        <w:rPr>
          <w:color w:val="2E74B5"/>
        </w:rPr>
      </w:pPr>
    </w:p>
    <w:p w14:paraId="051C279E" w14:textId="3372B017" w:rsidR="00A41896" w:rsidRDefault="00736CC6">
      <w:pPr>
        <w:pStyle w:val="Standarduser"/>
        <w:ind w:firstLine="709"/>
        <w:jc w:val="both"/>
      </w:pPr>
      <w:r>
        <w:rPr>
          <w:rFonts w:ascii="Arial" w:hAnsi="Arial" w:cs="Arial"/>
          <w:bCs/>
          <w:color w:val="000000"/>
        </w:rPr>
        <w:t xml:space="preserve">Η πρόσφατη παραίτηση ενός παθολόγου και μίας ακτινολόγου, η μη προκήρυξη προσλήψεων για πλήρωση των  κενών οργανικών θέσεων βασικών ιατρικών ειδικοτήτων, ( πχ.  Ακτινολόγου, Παιδιάτρων, Οδοντιάτρων </w:t>
      </w:r>
      <w:r w:rsidR="009F0511">
        <w:rPr>
          <w:rFonts w:ascii="Arial" w:hAnsi="Arial" w:cs="Arial"/>
          <w:bCs/>
          <w:color w:val="000000"/>
        </w:rPr>
        <w:t>κ.λ.π</w:t>
      </w:r>
      <w:r>
        <w:rPr>
          <w:rFonts w:ascii="Arial" w:hAnsi="Arial" w:cs="Arial"/>
          <w:bCs/>
          <w:color w:val="000000"/>
        </w:rPr>
        <w:t xml:space="preserve">)  του εν λόγω Κέντρου Υγείας, είχε ως συνέπεια την περαιτέρω μείωση του αριθμού των τακτικών ιατρείων, την υπολειτουργία του οδοντιατρείου και του ακτινολογικού, την μη αξιοποίηση καινούριου ιατροτεχνολογικού εξοπλισμού που αποκτήθηκε μέσω ΕΣΠΑ, όπως είναι ο υπέρηχος της ακτινολογίας,  στερώντας έτσι κι άλλες δωρεάν, δημόσιες και ποιοτικές υπηρεσίες υγείας από τον ακριτικό </w:t>
      </w:r>
      <w:r>
        <w:rPr>
          <w:rFonts w:ascii="Arial" w:hAnsi="Arial" w:cs="Arial"/>
          <w:bCs/>
          <w:color w:val="000000"/>
        </w:rPr>
        <w:lastRenderedPageBreak/>
        <w:t>πληθυσμό μιας άγονης και προβληματικής περιοχής της Ελλάδας. Στο πρόβλημα αυτό έρχεται να προστεθεί και η επιπλέον οικονομική επιβάρυνση των εφημερευόντων ιατρών για τη σίτισή τους μιας και η 3η ΥΠΕ δεν την παρέχει, όπως αυτή παρέχεται δωρεάν στους υπόλοιπους νοσοκομειακούς εργαζόμενους.</w:t>
      </w:r>
    </w:p>
    <w:p w14:paraId="24289AF0" w14:textId="77777777" w:rsidR="00A41896" w:rsidRDefault="00A41896">
      <w:pPr>
        <w:pStyle w:val="Standarduser"/>
        <w:jc w:val="both"/>
        <w:rPr>
          <w:color w:val="2E74B5"/>
        </w:rPr>
      </w:pPr>
    </w:p>
    <w:p w14:paraId="44CCA80D" w14:textId="77777777" w:rsidR="00A41896" w:rsidRDefault="00736CC6">
      <w:pPr>
        <w:pStyle w:val="Standarduser"/>
        <w:jc w:val="both"/>
      </w:pPr>
      <w:r>
        <w:rPr>
          <w:rFonts w:eastAsia="Times New Roman" w:cs="Times New Roman"/>
          <w:color w:val="2E74B5"/>
        </w:rPr>
        <w:t xml:space="preserve">        </w:t>
      </w:r>
      <w:r>
        <w:rPr>
          <w:rFonts w:ascii="Liberation Sans" w:eastAsia="Liberation Sans" w:hAnsi="Liberation Sans" w:cs="Liberation Sans"/>
          <w:color w:val="000000"/>
        </w:rPr>
        <w:t xml:space="preserve"> </w:t>
      </w:r>
      <w:r>
        <w:rPr>
          <w:rFonts w:ascii="Liberation Sans" w:hAnsi="Liberation Sans" w:cs="Liberation Sans"/>
          <w:color w:val="000000"/>
        </w:rPr>
        <w:t>Τέλος, εδώ και 17 συναπτά έτη οι πάγιες ανάγκες καθαριότητας καλύπτονται μόνο σε πρωινό ωράριο από δύο καθαρίστριες με καθεστώς εργασιακής ομηρίας εξ αιτίας των ορισμένου χρόνου ιδιωτικού δικαίου συμβάσεων εργασίας. Η μονιμοποίησή τους και η στελέχωση με επιπλέον προσωπικό καθίσταται επιβεβλημένη.</w:t>
      </w:r>
    </w:p>
    <w:p w14:paraId="7A57E3C5" w14:textId="77777777" w:rsidR="00A41896" w:rsidRDefault="00A41896">
      <w:pPr>
        <w:pStyle w:val="Standarduser"/>
        <w:jc w:val="both"/>
        <w:rPr>
          <w:color w:val="000000"/>
        </w:rPr>
      </w:pPr>
    </w:p>
    <w:p w14:paraId="18C9EFBC" w14:textId="77777777" w:rsidR="00A41896" w:rsidRDefault="00736CC6">
      <w:pPr>
        <w:pStyle w:val="Standarduser"/>
        <w:jc w:val="both"/>
      </w:pPr>
      <w:r>
        <w:rPr>
          <w:rFonts w:ascii="Arial" w:hAnsi="Arial" w:cs="Arial"/>
          <w:b/>
          <w:color w:val="000000"/>
        </w:rPr>
        <w:t xml:space="preserve">Επειδή </w:t>
      </w:r>
      <w:r>
        <w:rPr>
          <w:rFonts w:ascii="Arial" w:hAnsi="Arial" w:cs="Arial"/>
          <w:color w:val="000000"/>
        </w:rPr>
        <w:t>το Κέντρο Υγείας Άργους Ορεστικού είναι ένα εκ των δύο Κέντρων Υγείας της Περιφερειακής Ενότητας Καστοριάς, αλλά το μοναδικό που εφημερεύει όλο το 24ωρο και όλες τις ημέρες του έτους σε μια άγονη και προβληματική περιοχή της Ελλάδας και αποτελεί τον ορισμό της συνοριακής - ακριτικής περιοχής.</w:t>
      </w:r>
    </w:p>
    <w:p w14:paraId="15FEB9D2" w14:textId="77777777" w:rsidR="00A41896" w:rsidRDefault="00A41896">
      <w:pPr>
        <w:pStyle w:val="Standarduser"/>
        <w:jc w:val="both"/>
      </w:pPr>
    </w:p>
    <w:p w14:paraId="682B5B71" w14:textId="77777777" w:rsidR="00A41896" w:rsidRDefault="00736CC6">
      <w:pPr>
        <w:pStyle w:val="Standarduser"/>
        <w:jc w:val="both"/>
      </w:pPr>
      <w:r>
        <w:rPr>
          <w:rFonts w:ascii="Arial" w:hAnsi="Arial" w:cs="Arial"/>
          <w:b/>
          <w:bCs/>
        </w:rPr>
        <w:t>Επειδή</w:t>
      </w:r>
      <w:r>
        <w:rPr>
          <w:rFonts w:ascii="Arial" w:hAnsi="Arial" w:cs="Arial"/>
        </w:rPr>
        <w:t xml:space="preserve"> η υγειονομική διασφάλιση των ακριτικών, άγονων και προβληματικών περιοχών της χώρας είναι πρωτίστως ζήτημα σύγχρονης δημόσιας πολιτικής υγείας, αλλά ταυτόχρονα συνιστά παράμετρο εθνικής κυριαρχίας και ασφάλειας, συνιστώντας ανάχωμα στο δημογραφικό και τις φυγόκεντρες δυνάμεις</w:t>
      </w:r>
    </w:p>
    <w:p w14:paraId="625FFA0E" w14:textId="77777777" w:rsidR="00A41896" w:rsidRDefault="00A41896">
      <w:pPr>
        <w:pStyle w:val="Standarduser"/>
        <w:jc w:val="both"/>
      </w:pPr>
    </w:p>
    <w:p w14:paraId="1708DC88" w14:textId="77777777" w:rsidR="00A41896" w:rsidRDefault="00736CC6">
      <w:pPr>
        <w:pStyle w:val="Standarduser"/>
        <w:jc w:val="both"/>
      </w:pPr>
      <w:r>
        <w:rPr>
          <w:rFonts w:ascii="Arial" w:hAnsi="Arial" w:cs="Arial"/>
          <w:b/>
        </w:rPr>
        <w:t>Επειδή</w:t>
      </w:r>
      <w:r>
        <w:rPr>
          <w:rFonts w:ascii="Arial" w:hAnsi="Arial" w:cs="Arial"/>
        </w:rPr>
        <w:t xml:space="preserve"> η υποστελέχωση του ΕΣΥ αντιμετωπίζεται με κάλυψη όλων των υφιστάμενων κενών οργανικών θέσεων και επικαιροποίηση των πεπερασμένων οργανισμών που συνετάχθησαν “στο πόδι” και με γνώμονα τη δημοσιονομική λιτότητα των Μνημονίων</w:t>
      </w:r>
    </w:p>
    <w:p w14:paraId="4A010108" w14:textId="77777777" w:rsidR="00A41896" w:rsidRDefault="00A41896">
      <w:pPr>
        <w:pStyle w:val="Standarduser"/>
        <w:jc w:val="both"/>
      </w:pPr>
    </w:p>
    <w:p w14:paraId="23916F84" w14:textId="77777777" w:rsidR="00A41896" w:rsidRDefault="00736CC6">
      <w:pPr>
        <w:pStyle w:val="Standarduser"/>
        <w:jc w:val="both"/>
      </w:pPr>
      <w:r>
        <w:rPr>
          <w:rFonts w:ascii="Arial" w:hAnsi="Arial" w:cs="Arial"/>
          <w:b/>
          <w:bCs/>
        </w:rPr>
        <w:t>Επειδή</w:t>
      </w:r>
      <w:r>
        <w:rPr>
          <w:rFonts w:ascii="Arial" w:hAnsi="Arial" w:cs="Arial"/>
        </w:rPr>
        <w:t xml:space="preserve"> οι νεοφιλελεύθερης αντίληψης “λύσεις” που εφαρμόζει το Υπουργείο Υγείας για να αντιμετωπίσει δήθεν την υποστελέχωση όχι μόνο δεν επιλύουν το ζήτημα αλλά αντιθέτως το επιδεινώνουν διακινδυνεύοντας την ασφάλεια και υγεία τόσο των εργαζομένων όσο και των ληπτών υπηρεσιών υγείας</w:t>
      </w:r>
    </w:p>
    <w:p w14:paraId="1D6FEC1A" w14:textId="77777777" w:rsidR="00A41896" w:rsidRDefault="00736CC6">
      <w:pPr>
        <w:pStyle w:val="Standarduser"/>
        <w:jc w:val="both"/>
        <w:rPr>
          <w:rFonts w:ascii="Arial" w:eastAsia="Arial" w:hAnsi="Arial" w:cs="Arial"/>
        </w:rPr>
      </w:pPr>
      <w:r>
        <w:rPr>
          <w:rFonts w:ascii="Arial" w:eastAsia="Arial" w:hAnsi="Arial" w:cs="Arial"/>
        </w:rPr>
        <w:t xml:space="preserve"> </w:t>
      </w:r>
    </w:p>
    <w:p w14:paraId="2958440C" w14:textId="1964459E" w:rsidR="00A41896" w:rsidRPr="00F82EC0" w:rsidRDefault="00736CC6" w:rsidP="00F82EC0">
      <w:pPr>
        <w:pStyle w:val="Standarduser"/>
        <w:jc w:val="both"/>
        <w:rPr>
          <w:rFonts w:ascii="Arial" w:hAnsi="Arial" w:cs="Arial"/>
          <w:b/>
        </w:rPr>
      </w:pPr>
      <w:r w:rsidRPr="00F82EC0">
        <w:rPr>
          <w:rFonts w:ascii="Arial" w:hAnsi="Arial" w:cs="Arial"/>
          <w:b/>
        </w:rPr>
        <w:t>Ερωτάται ο κ. Υπουργός</w:t>
      </w:r>
      <w:r w:rsidR="00F82EC0" w:rsidRPr="00F82EC0">
        <w:rPr>
          <w:rFonts w:ascii="Arial" w:hAnsi="Arial" w:cs="Arial"/>
          <w:b/>
        </w:rPr>
        <w:t>:</w:t>
      </w:r>
      <w:r w:rsidRPr="00F82EC0">
        <w:rPr>
          <w:rFonts w:ascii="Arial" w:hAnsi="Arial" w:cs="Arial"/>
          <w:b/>
        </w:rPr>
        <w:t xml:space="preserve"> </w:t>
      </w:r>
    </w:p>
    <w:p w14:paraId="3A373EA0" w14:textId="77777777" w:rsidR="00A41896" w:rsidRPr="00F82EC0" w:rsidRDefault="00736CC6">
      <w:pPr>
        <w:pStyle w:val="a6"/>
        <w:numPr>
          <w:ilvl w:val="0"/>
          <w:numId w:val="4"/>
        </w:numPr>
        <w:ind w:left="0" w:firstLine="0"/>
        <w:jc w:val="both"/>
        <w:rPr>
          <w:rFonts w:ascii="Arial" w:hAnsi="Arial" w:cs="Arial"/>
        </w:rPr>
      </w:pPr>
      <w:r w:rsidRPr="00F82EC0">
        <w:rPr>
          <w:rFonts w:ascii="Arial" w:eastAsia="Verdana" w:hAnsi="Arial" w:cs="Arial"/>
          <w:b/>
          <w:lang w:eastAsia="el-GR"/>
        </w:rPr>
        <w:t>Ποια άμεσα μέτρα θα λάβει για να λύσει τα προαναφερόμενα προβλήματα που αντιμετωπίζει το Κέντρο Υγείας Άργους Ορεστικού σε ό,τι αφορά τη στελέχωση σε κάθε κλάδο και ειδικότητα με μόνιμο προσωπικό;</w:t>
      </w:r>
    </w:p>
    <w:p w14:paraId="746A57CA" w14:textId="2FCB6E85" w:rsidR="00A41896" w:rsidRPr="00F82EC0" w:rsidRDefault="00736CC6">
      <w:pPr>
        <w:pStyle w:val="a6"/>
        <w:ind w:left="0"/>
        <w:jc w:val="both"/>
        <w:rPr>
          <w:rFonts w:ascii="Arial" w:hAnsi="Arial" w:cs="Arial"/>
        </w:rPr>
      </w:pPr>
      <w:r w:rsidRPr="00F82EC0">
        <w:rPr>
          <w:rFonts w:ascii="Arial" w:eastAsia="Verdana" w:hAnsi="Arial" w:cs="Arial"/>
          <w:b/>
          <w:color w:val="000000"/>
          <w:lang w:eastAsia="el-GR"/>
        </w:rPr>
        <w:t>2.   Για ποιο λόγο και ενώ υπάρχουν ελλείψεις διασωστών - πληρωμάτων ασθενοφόρου στο Κ.Υ. Άργους Ορεστικού δεν έχει προκηρύξει προς πλήρωση τις κενές οργανικές θέσεις και για ποιο λόγο το ανωτέρω Κέντρο Υγείας δεν έχει συμπεριληφθεί στους από 2-9-2024 Πίνακες Κατάταξης επικουρικού προσωπικού κλάδου ΔΕ Πληρωμάτων ασθενοφόρου της 3</w:t>
      </w:r>
      <w:r w:rsidRPr="00F82EC0">
        <w:rPr>
          <w:rFonts w:ascii="Arial" w:eastAsia="Verdana" w:hAnsi="Arial" w:cs="Arial"/>
          <w:b/>
          <w:color w:val="000000"/>
          <w:vertAlign w:val="superscript"/>
          <w:lang w:eastAsia="el-GR"/>
        </w:rPr>
        <w:t>ης</w:t>
      </w:r>
      <w:r w:rsidRPr="00F82EC0">
        <w:rPr>
          <w:rFonts w:ascii="Arial" w:eastAsia="Verdana" w:hAnsi="Arial" w:cs="Arial"/>
          <w:b/>
          <w:color w:val="000000"/>
          <w:lang w:eastAsia="el-GR"/>
        </w:rPr>
        <w:t xml:space="preserve"> Υ.</w:t>
      </w:r>
      <w:r w:rsidR="009F0511" w:rsidRPr="00F82EC0">
        <w:rPr>
          <w:rFonts w:ascii="Arial" w:eastAsia="Verdana" w:hAnsi="Arial" w:cs="Arial"/>
          <w:b/>
          <w:color w:val="000000"/>
          <w:lang w:eastAsia="el-GR"/>
        </w:rPr>
        <w:t xml:space="preserve"> </w:t>
      </w:r>
      <w:r w:rsidRPr="00F82EC0">
        <w:rPr>
          <w:rFonts w:ascii="Arial" w:eastAsia="Verdana" w:hAnsi="Arial" w:cs="Arial"/>
          <w:b/>
          <w:color w:val="000000"/>
          <w:lang w:eastAsia="el-GR"/>
        </w:rPr>
        <w:t>Πε;</w:t>
      </w:r>
    </w:p>
    <w:p w14:paraId="2EB6CE27" w14:textId="77777777" w:rsidR="00A41896" w:rsidRPr="00F82EC0" w:rsidRDefault="00736CC6">
      <w:pPr>
        <w:pStyle w:val="a6"/>
        <w:ind w:left="0"/>
        <w:jc w:val="both"/>
        <w:rPr>
          <w:rFonts w:ascii="Arial" w:eastAsia="Verdana" w:hAnsi="Arial" w:cs="Arial"/>
          <w:b/>
          <w:lang w:eastAsia="el-GR"/>
        </w:rPr>
      </w:pPr>
      <w:r w:rsidRPr="00F82EC0">
        <w:rPr>
          <w:rFonts w:ascii="Arial" w:eastAsia="Verdana" w:hAnsi="Arial" w:cs="Arial"/>
          <w:b/>
          <w:lang w:eastAsia="el-GR"/>
        </w:rPr>
        <w:t>3.     Ποιο είναι το σχέδιό του σχετικά με την Πρωτοβάθμια Φροντίδα Υγείας και τη καθιέρωση του θεσμού του οικογενειακού ιατρού και των ΤΟΜΥ;</w:t>
      </w:r>
    </w:p>
    <w:p w14:paraId="360F8C0E" w14:textId="77777777" w:rsidR="00A41896" w:rsidRPr="00F82EC0" w:rsidRDefault="00736CC6">
      <w:pPr>
        <w:pStyle w:val="a6"/>
        <w:ind w:left="0"/>
        <w:jc w:val="both"/>
        <w:rPr>
          <w:rFonts w:ascii="Arial" w:eastAsia="Verdana" w:hAnsi="Arial" w:cs="Arial"/>
          <w:b/>
          <w:lang w:eastAsia="el-GR"/>
        </w:rPr>
      </w:pPr>
      <w:r w:rsidRPr="00F82EC0">
        <w:rPr>
          <w:rFonts w:ascii="Arial" w:eastAsia="Verdana" w:hAnsi="Arial" w:cs="Arial"/>
          <w:b/>
          <w:lang w:eastAsia="el-GR"/>
        </w:rPr>
        <w:t>4.      Ποια άμεσα μέτρα θα λάβει για την στελέχωση και ενίσχυση του ΕΚΑΒ;</w:t>
      </w:r>
    </w:p>
    <w:p w14:paraId="0D7CBF6B" w14:textId="04B55F96" w:rsidR="00A41896" w:rsidRPr="00F82EC0" w:rsidRDefault="00736CC6">
      <w:pPr>
        <w:pStyle w:val="a6"/>
        <w:ind w:left="0"/>
        <w:jc w:val="both"/>
        <w:rPr>
          <w:rFonts w:ascii="Arial" w:hAnsi="Arial" w:cs="Arial"/>
        </w:rPr>
      </w:pPr>
      <w:r w:rsidRPr="00F82EC0">
        <w:rPr>
          <w:rFonts w:ascii="Arial" w:eastAsia="Verdana" w:hAnsi="Arial" w:cs="Arial"/>
          <w:b/>
          <w:lang w:eastAsia="el-GR"/>
        </w:rPr>
        <w:t xml:space="preserve">5.  </w:t>
      </w:r>
      <w:r w:rsidR="00F82EC0">
        <w:rPr>
          <w:rFonts w:ascii="Arial" w:eastAsia="Verdana" w:hAnsi="Arial" w:cs="Arial"/>
          <w:b/>
          <w:lang w:eastAsia="el-GR"/>
        </w:rPr>
        <w:tab/>
      </w:r>
      <w:r w:rsidRPr="00F82EC0">
        <w:rPr>
          <w:rFonts w:ascii="Arial" w:eastAsia="Verdana" w:hAnsi="Arial" w:cs="Arial"/>
          <w:b/>
          <w:lang w:eastAsia="el-GR"/>
        </w:rPr>
        <w:t>Προτίθεται να καταργήσει άμεσα την από κάθε επόψεως απαράδεκτη</w:t>
      </w:r>
      <w:r w:rsidRPr="00F82EC0">
        <w:rPr>
          <w:rFonts w:ascii="Arial" w:eastAsia="Verdana" w:hAnsi="Arial" w:cs="Arial"/>
          <w:b/>
          <w:color w:val="FF0000"/>
          <w:lang w:eastAsia="el-GR"/>
        </w:rPr>
        <w:t xml:space="preserve"> </w:t>
      </w:r>
      <w:r w:rsidRPr="00F82EC0">
        <w:rPr>
          <w:rFonts w:ascii="Arial" w:eastAsia="Verdana" w:hAnsi="Arial" w:cs="Arial"/>
          <w:b/>
          <w:lang w:eastAsia="el-GR"/>
        </w:rPr>
        <w:t>παράγραφο</w:t>
      </w:r>
      <w:r w:rsidRPr="00F82EC0">
        <w:rPr>
          <w:rFonts w:ascii="Arial" w:eastAsia="Verdana" w:hAnsi="Arial" w:cs="Arial"/>
          <w:b/>
          <w:color w:val="FF0000"/>
          <w:lang w:eastAsia="el-GR"/>
        </w:rPr>
        <w:t xml:space="preserve"> </w:t>
      </w:r>
      <w:r w:rsidRPr="00F82EC0">
        <w:rPr>
          <w:rFonts w:ascii="Arial" w:eastAsia="Verdana" w:hAnsi="Arial" w:cs="Arial"/>
          <w:b/>
          <w:lang w:eastAsia="el-GR"/>
        </w:rPr>
        <w:t>5 του άρθρου 66 του ν. 5079/2023;</w:t>
      </w:r>
    </w:p>
    <w:p w14:paraId="05C8268B" w14:textId="7C1DC641" w:rsidR="00A41896" w:rsidRPr="00F82EC0" w:rsidRDefault="00736CC6">
      <w:pPr>
        <w:pStyle w:val="a6"/>
        <w:ind w:left="0"/>
        <w:jc w:val="both"/>
        <w:rPr>
          <w:rFonts w:ascii="Arial" w:eastAsia="Verdana" w:hAnsi="Arial" w:cs="Arial"/>
          <w:b/>
          <w:color w:val="000000"/>
          <w:lang w:eastAsia="el-GR"/>
        </w:rPr>
      </w:pPr>
      <w:r w:rsidRPr="00F82EC0">
        <w:rPr>
          <w:rFonts w:ascii="Arial" w:eastAsia="Verdana" w:hAnsi="Arial" w:cs="Arial"/>
          <w:b/>
          <w:color w:val="000000"/>
          <w:lang w:eastAsia="el-GR"/>
        </w:rPr>
        <w:t>6.    Προτίθεται να προβεί στις απαραίτητες ενέργειες ώστε να υπάρχει ένα ενιαίο πρωτόκολλο διαχείρισης και ασφαλούς λειτουργίας των ασθενοφόρων  στις δομές της Πρωτοβάθμιας φροντίδας του ΕΣΥ αναφορικά με τις διακομιδές και την Επείγουσα Προ</w:t>
      </w:r>
      <w:r w:rsidR="004551F5" w:rsidRPr="00F82EC0">
        <w:rPr>
          <w:rFonts w:ascii="Arial" w:eastAsia="Verdana" w:hAnsi="Arial" w:cs="Arial"/>
          <w:b/>
          <w:color w:val="000000"/>
          <w:lang w:eastAsia="el-GR"/>
        </w:rPr>
        <w:t>-</w:t>
      </w:r>
      <w:r w:rsidRPr="00F82EC0">
        <w:rPr>
          <w:rFonts w:ascii="Arial" w:eastAsia="Verdana" w:hAnsi="Arial" w:cs="Arial"/>
          <w:b/>
          <w:color w:val="000000"/>
          <w:lang w:eastAsia="el-GR"/>
        </w:rPr>
        <w:t>νοσοκομειακή Φροντίδα;</w:t>
      </w:r>
    </w:p>
    <w:p w14:paraId="6A7B5E96" w14:textId="77777777" w:rsidR="00A41896" w:rsidRDefault="00A41896">
      <w:pPr>
        <w:pStyle w:val="a6"/>
        <w:jc w:val="both"/>
        <w:rPr>
          <w:color w:val="2E74B5"/>
        </w:rPr>
      </w:pPr>
    </w:p>
    <w:p w14:paraId="19E89442" w14:textId="2DCDE815" w:rsidR="00A41896" w:rsidRDefault="00736CC6">
      <w:pPr>
        <w:pStyle w:val="a6"/>
        <w:ind w:left="0"/>
        <w:jc w:val="center"/>
        <w:rPr>
          <w:rFonts w:ascii="Arial" w:eastAsia="Verdana" w:hAnsi="Arial" w:cs="Arial"/>
          <w:b/>
          <w:bCs/>
        </w:rPr>
      </w:pPr>
      <w:r>
        <w:rPr>
          <w:rFonts w:ascii="Arial" w:eastAsia="Verdana" w:hAnsi="Arial" w:cs="Arial"/>
          <w:b/>
          <w:bCs/>
        </w:rPr>
        <w:t>Ο</w:t>
      </w:r>
      <w:r w:rsidR="001E7396">
        <w:rPr>
          <w:rFonts w:ascii="Arial" w:eastAsia="Verdana" w:hAnsi="Arial" w:cs="Arial"/>
          <w:b/>
          <w:bCs/>
        </w:rPr>
        <w:t>ι</w:t>
      </w:r>
      <w:r>
        <w:rPr>
          <w:rFonts w:ascii="Arial" w:eastAsia="Verdana" w:hAnsi="Arial" w:cs="Arial"/>
          <w:b/>
          <w:bCs/>
        </w:rPr>
        <w:t xml:space="preserve"> ερωτών</w:t>
      </w:r>
      <w:r w:rsidR="001E7396">
        <w:rPr>
          <w:rFonts w:ascii="Arial" w:eastAsia="Verdana" w:hAnsi="Arial" w:cs="Arial"/>
          <w:b/>
          <w:bCs/>
        </w:rPr>
        <w:t>τες</w:t>
      </w:r>
      <w:r>
        <w:rPr>
          <w:rFonts w:ascii="Arial" w:eastAsia="Verdana" w:hAnsi="Arial" w:cs="Arial"/>
          <w:b/>
          <w:bCs/>
        </w:rPr>
        <w:t xml:space="preserve"> Βουλευτ</w:t>
      </w:r>
      <w:r w:rsidR="001E7396">
        <w:rPr>
          <w:rFonts w:ascii="Arial" w:eastAsia="Verdana" w:hAnsi="Arial" w:cs="Arial"/>
          <w:b/>
          <w:bCs/>
        </w:rPr>
        <w:t>έ</w:t>
      </w:r>
      <w:r>
        <w:rPr>
          <w:rFonts w:ascii="Arial" w:eastAsia="Verdana" w:hAnsi="Arial" w:cs="Arial"/>
          <w:b/>
          <w:bCs/>
        </w:rPr>
        <w:t>ς</w:t>
      </w:r>
    </w:p>
    <w:p w14:paraId="0A8C73CF" w14:textId="77777777" w:rsidR="00A41896" w:rsidRDefault="00736CC6">
      <w:pPr>
        <w:pStyle w:val="a6"/>
        <w:ind w:left="360"/>
        <w:jc w:val="center"/>
        <w:rPr>
          <w:rFonts w:ascii="Arial" w:eastAsia="Arial" w:hAnsi="Arial" w:cs="Arial"/>
          <w:b/>
          <w:bCs/>
          <w:sz w:val="22"/>
          <w:szCs w:val="22"/>
        </w:rPr>
      </w:pPr>
      <w:r>
        <w:rPr>
          <w:rFonts w:ascii="Arial" w:eastAsia="Arial" w:hAnsi="Arial" w:cs="Arial"/>
          <w:b/>
          <w:bCs/>
          <w:sz w:val="22"/>
          <w:szCs w:val="22"/>
        </w:rPr>
        <w:t xml:space="preserve"> </w:t>
      </w:r>
    </w:p>
    <w:p w14:paraId="494378C8" w14:textId="77777777" w:rsidR="00A41896" w:rsidRDefault="00A41896">
      <w:pPr>
        <w:pStyle w:val="a6"/>
        <w:ind w:left="360"/>
        <w:jc w:val="center"/>
        <w:rPr>
          <w:rFonts w:ascii="Arial" w:eastAsia="Verdana" w:hAnsi="Arial" w:cs="Arial"/>
          <w:b/>
          <w:bCs/>
        </w:rPr>
      </w:pPr>
    </w:p>
    <w:p w14:paraId="3C7D6D6B" w14:textId="4F4D37BB" w:rsidR="00A41896" w:rsidRDefault="00736CC6">
      <w:pPr>
        <w:pStyle w:val="a6"/>
        <w:ind w:left="0"/>
        <w:jc w:val="center"/>
        <w:rPr>
          <w:rFonts w:ascii="Arial" w:eastAsia="Verdana" w:hAnsi="Arial" w:cs="Arial"/>
          <w:b/>
          <w:bCs/>
        </w:rPr>
      </w:pPr>
      <w:r>
        <w:rPr>
          <w:rFonts w:ascii="Arial" w:eastAsia="Verdana" w:hAnsi="Arial" w:cs="Arial"/>
          <w:b/>
          <w:bCs/>
        </w:rPr>
        <w:t>Παναγιωτόπουλος Ανδρέας</w:t>
      </w:r>
    </w:p>
    <w:p w14:paraId="605FF36C" w14:textId="5C0A650D" w:rsidR="001E7396" w:rsidRDefault="001E7396">
      <w:pPr>
        <w:pStyle w:val="a6"/>
        <w:ind w:left="0"/>
        <w:jc w:val="center"/>
        <w:rPr>
          <w:rFonts w:ascii="Arial" w:eastAsia="Verdana" w:hAnsi="Arial" w:cs="Arial"/>
          <w:b/>
          <w:bCs/>
        </w:rPr>
      </w:pPr>
    </w:p>
    <w:p w14:paraId="1ED79B1B" w14:textId="77777777" w:rsidR="001E7396" w:rsidRDefault="001E7396">
      <w:pPr>
        <w:pStyle w:val="a6"/>
        <w:ind w:left="0"/>
        <w:jc w:val="center"/>
        <w:rPr>
          <w:rFonts w:ascii="Arial" w:eastAsia="Verdana" w:hAnsi="Arial" w:cs="Arial"/>
          <w:b/>
          <w:bCs/>
        </w:rPr>
      </w:pPr>
    </w:p>
    <w:p w14:paraId="4BCDD02E" w14:textId="1D4B9CD5" w:rsidR="001E7396" w:rsidRDefault="001E7396">
      <w:pPr>
        <w:pStyle w:val="a6"/>
        <w:ind w:left="0"/>
        <w:jc w:val="center"/>
        <w:rPr>
          <w:rFonts w:ascii="Arial" w:eastAsia="Verdana" w:hAnsi="Arial" w:cs="Arial"/>
          <w:b/>
          <w:bCs/>
        </w:rPr>
      </w:pPr>
      <w:r>
        <w:rPr>
          <w:rFonts w:ascii="Arial" w:eastAsia="Verdana" w:hAnsi="Arial" w:cs="Arial"/>
          <w:b/>
          <w:bCs/>
        </w:rPr>
        <w:t>Αποστολάκης Ευάγγελος</w:t>
      </w:r>
    </w:p>
    <w:p w14:paraId="78CC5C89" w14:textId="77777777" w:rsidR="004551F5" w:rsidRDefault="004551F5">
      <w:pPr>
        <w:pStyle w:val="a6"/>
        <w:ind w:left="0"/>
        <w:jc w:val="center"/>
        <w:rPr>
          <w:rFonts w:ascii="Arial" w:eastAsia="Verdana" w:hAnsi="Arial" w:cs="Arial"/>
          <w:b/>
          <w:bCs/>
        </w:rPr>
      </w:pPr>
    </w:p>
    <w:p w14:paraId="06F7E568" w14:textId="77777777" w:rsidR="001E7396" w:rsidRDefault="001E7396">
      <w:pPr>
        <w:pStyle w:val="a6"/>
        <w:ind w:left="0"/>
        <w:jc w:val="center"/>
        <w:rPr>
          <w:rFonts w:ascii="Arial" w:eastAsia="Verdana" w:hAnsi="Arial" w:cs="Arial"/>
          <w:b/>
          <w:bCs/>
        </w:rPr>
      </w:pPr>
    </w:p>
    <w:p w14:paraId="6F29AB61" w14:textId="3AEEE75B" w:rsidR="001E7396" w:rsidRDefault="001E7396">
      <w:pPr>
        <w:pStyle w:val="a6"/>
        <w:ind w:left="0"/>
        <w:jc w:val="center"/>
        <w:rPr>
          <w:rFonts w:ascii="Arial" w:eastAsia="Verdana" w:hAnsi="Arial" w:cs="Arial"/>
          <w:b/>
          <w:bCs/>
        </w:rPr>
      </w:pPr>
      <w:r>
        <w:rPr>
          <w:rFonts w:ascii="Arial" w:eastAsia="Verdana" w:hAnsi="Arial" w:cs="Arial"/>
          <w:b/>
          <w:bCs/>
        </w:rPr>
        <w:t xml:space="preserve">Αυλωνίτης Αλέξανδρος </w:t>
      </w:r>
      <w:r w:rsidR="004551F5">
        <w:rPr>
          <w:rFonts w:ascii="Arial" w:eastAsia="Verdana" w:hAnsi="Arial" w:cs="Arial"/>
          <w:b/>
          <w:bCs/>
        </w:rPr>
        <w:t>–</w:t>
      </w:r>
      <w:r>
        <w:rPr>
          <w:rFonts w:ascii="Arial" w:eastAsia="Verdana" w:hAnsi="Arial" w:cs="Arial"/>
          <w:b/>
          <w:bCs/>
        </w:rPr>
        <w:t xml:space="preserve"> Χρήστος</w:t>
      </w:r>
    </w:p>
    <w:p w14:paraId="4ACDA02B" w14:textId="77777777" w:rsidR="004551F5" w:rsidRDefault="004551F5">
      <w:pPr>
        <w:pStyle w:val="a6"/>
        <w:ind w:left="0"/>
        <w:jc w:val="center"/>
        <w:rPr>
          <w:rFonts w:ascii="Arial" w:eastAsia="Verdana" w:hAnsi="Arial" w:cs="Arial"/>
          <w:b/>
          <w:bCs/>
        </w:rPr>
      </w:pPr>
    </w:p>
    <w:p w14:paraId="2676F652" w14:textId="77777777" w:rsidR="001E7396" w:rsidRDefault="001E7396">
      <w:pPr>
        <w:pStyle w:val="a6"/>
        <w:ind w:left="0"/>
        <w:jc w:val="center"/>
        <w:rPr>
          <w:rFonts w:ascii="Arial" w:eastAsia="Verdana" w:hAnsi="Arial" w:cs="Arial"/>
          <w:b/>
          <w:bCs/>
        </w:rPr>
      </w:pPr>
    </w:p>
    <w:p w14:paraId="6C6D55A4" w14:textId="7A2E6413" w:rsidR="001E7396" w:rsidRDefault="001E7396">
      <w:pPr>
        <w:pStyle w:val="a6"/>
        <w:ind w:left="0"/>
        <w:jc w:val="center"/>
        <w:rPr>
          <w:rFonts w:ascii="Arial" w:eastAsia="Verdana" w:hAnsi="Arial" w:cs="Arial"/>
          <w:b/>
          <w:bCs/>
        </w:rPr>
      </w:pPr>
      <w:r>
        <w:rPr>
          <w:rFonts w:ascii="Arial" w:eastAsia="Verdana" w:hAnsi="Arial" w:cs="Arial"/>
          <w:b/>
          <w:bCs/>
        </w:rPr>
        <w:t>Βέττα Καλλιόπη</w:t>
      </w:r>
    </w:p>
    <w:p w14:paraId="60C21AD2" w14:textId="77777777" w:rsidR="004551F5" w:rsidRDefault="004551F5">
      <w:pPr>
        <w:pStyle w:val="a6"/>
        <w:ind w:left="0"/>
        <w:jc w:val="center"/>
        <w:rPr>
          <w:rFonts w:ascii="Arial" w:eastAsia="Verdana" w:hAnsi="Arial" w:cs="Arial"/>
          <w:b/>
          <w:bCs/>
        </w:rPr>
      </w:pPr>
    </w:p>
    <w:p w14:paraId="4DF188C9" w14:textId="77777777" w:rsidR="001E7396" w:rsidRDefault="001E7396">
      <w:pPr>
        <w:pStyle w:val="a6"/>
        <w:ind w:left="0"/>
        <w:jc w:val="center"/>
        <w:rPr>
          <w:rFonts w:ascii="Arial" w:eastAsia="Verdana" w:hAnsi="Arial" w:cs="Arial"/>
          <w:b/>
          <w:bCs/>
        </w:rPr>
      </w:pPr>
    </w:p>
    <w:p w14:paraId="29CE7419" w14:textId="118BD61D" w:rsidR="001E7396" w:rsidRDefault="001E7396">
      <w:pPr>
        <w:pStyle w:val="a6"/>
        <w:ind w:left="0"/>
        <w:jc w:val="center"/>
        <w:rPr>
          <w:rFonts w:ascii="Arial" w:eastAsia="Verdana" w:hAnsi="Arial" w:cs="Arial"/>
          <w:b/>
          <w:bCs/>
        </w:rPr>
      </w:pPr>
      <w:r>
        <w:rPr>
          <w:rFonts w:ascii="Arial" w:eastAsia="Verdana" w:hAnsi="Arial" w:cs="Arial"/>
          <w:b/>
          <w:bCs/>
        </w:rPr>
        <w:t>Γαβρήλος Γεώργιος</w:t>
      </w:r>
    </w:p>
    <w:p w14:paraId="3CA1D89F" w14:textId="77777777" w:rsidR="004551F5" w:rsidRDefault="004551F5">
      <w:pPr>
        <w:pStyle w:val="a6"/>
        <w:ind w:left="0"/>
        <w:jc w:val="center"/>
        <w:rPr>
          <w:rFonts w:ascii="Arial" w:eastAsia="Verdana" w:hAnsi="Arial" w:cs="Arial"/>
          <w:b/>
          <w:bCs/>
        </w:rPr>
      </w:pPr>
    </w:p>
    <w:p w14:paraId="317304FE" w14:textId="24935460" w:rsidR="001E7396" w:rsidRDefault="001E7396">
      <w:pPr>
        <w:pStyle w:val="a6"/>
        <w:ind w:left="0"/>
        <w:jc w:val="center"/>
        <w:rPr>
          <w:rFonts w:ascii="Arial" w:eastAsia="Verdana" w:hAnsi="Arial" w:cs="Arial"/>
          <w:b/>
          <w:bCs/>
        </w:rPr>
      </w:pPr>
    </w:p>
    <w:p w14:paraId="4318A105" w14:textId="28002D8C" w:rsidR="001E7396" w:rsidRDefault="001E7396">
      <w:pPr>
        <w:pStyle w:val="a6"/>
        <w:ind w:left="0"/>
        <w:jc w:val="center"/>
        <w:rPr>
          <w:rFonts w:ascii="Arial" w:eastAsia="Verdana" w:hAnsi="Arial" w:cs="Arial"/>
          <w:b/>
          <w:bCs/>
        </w:rPr>
      </w:pPr>
      <w:r>
        <w:rPr>
          <w:rFonts w:ascii="Arial" w:eastAsia="Verdana" w:hAnsi="Arial" w:cs="Arial"/>
          <w:b/>
          <w:bCs/>
        </w:rPr>
        <w:t>Δούρου Ειρήνη (Ρένα)</w:t>
      </w:r>
    </w:p>
    <w:p w14:paraId="29E008E9" w14:textId="77777777" w:rsidR="004551F5" w:rsidRDefault="004551F5">
      <w:pPr>
        <w:pStyle w:val="a6"/>
        <w:ind w:left="0"/>
        <w:jc w:val="center"/>
        <w:rPr>
          <w:rFonts w:ascii="Arial" w:eastAsia="Verdana" w:hAnsi="Arial" w:cs="Arial"/>
          <w:b/>
          <w:bCs/>
        </w:rPr>
      </w:pPr>
    </w:p>
    <w:p w14:paraId="6E7A2ED3" w14:textId="6063560D" w:rsidR="001E7396" w:rsidRDefault="001E7396">
      <w:pPr>
        <w:pStyle w:val="a6"/>
        <w:ind w:left="0"/>
        <w:jc w:val="center"/>
        <w:rPr>
          <w:rFonts w:ascii="Arial" w:eastAsia="Verdana" w:hAnsi="Arial" w:cs="Arial"/>
          <w:b/>
          <w:bCs/>
        </w:rPr>
      </w:pPr>
    </w:p>
    <w:p w14:paraId="5DE9253C" w14:textId="12C29D34" w:rsidR="001E7396" w:rsidRDefault="001E7396">
      <w:pPr>
        <w:pStyle w:val="a6"/>
        <w:ind w:left="0"/>
        <w:jc w:val="center"/>
        <w:rPr>
          <w:rFonts w:ascii="Arial" w:eastAsia="Verdana" w:hAnsi="Arial" w:cs="Arial"/>
          <w:b/>
          <w:bCs/>
        </w:rPr>
      </w:pPr>
      <w:r>
        <w:rPr>
          <w:rFonts w:ascii="Arial" w:eastAsia="Verdana" w:hAnsi="Arial" w:cs="Arial"/>
          <w:b/>
          <w:bCs/>
        </w:rPr>
        <w:t>Κοντοτόλη Μαρίνα</w:t>
      </w:r>
    </w:p>
    <w:p w14:paraId="4F157D1A" w14:textId="77777777" w:rsidR="004551F5" w:rsidRDefault="004551F5">
      <w:pPr>
        <w:pStyle w:val="a6"/>
        <w:ind w:left="0"/>
        <w:jc w:val="center"/>
        <w:rPr>
          <w:rFonts w:ascii="Arial" w:eastAsia="Verdana" w:hAnsi="Arial" w:cs="Arial"/>
          <w:b/>
          <w:bCs/>
        </w:rPr>
      </w:pPr>
    </w:p>
    <w:p w14:paraId="4599A230" w14:textId="31EFF65D" w:rsidR="001E7396" w:rsidRDefault="001E7396">
      <w:pPr>
        <w:pStyle w:val="a6"/>
        <w:ind w:left="0"/>
        <w:jc w:val="center"/>
        <w:rPr>
          <w:rFonts w:ascii="Arial" w:eastAsia="Verdana" w:hAnsi="Arial" w:cs="Arial"/>
          <w:b/>
          <w:bCs/>
        </w:rPr>
      </w:pPr>
    </w:p>
    <w:p w14:paraId="5DCB08FA" w14:textId="066D248B" w:rsidR="001E7396" w:rsidRDefault="001E7396">
      <w:pPr>
        <w:pStyle w:val="a6"/>
        <w:ind w:left="0"/>
        <w:jc w:val="center"/>
        <w:rPr>
          <w:rFonts w:ascii="Arial" w:eastAsia="Verdana" w:hAnsi="Arial" w:cs="Arial"/>
          <w:b/>
          <w:bCs/>
        </w:rPr>
      </w:pPr>
      <w:r>
        <w:rPr>
          <w:rFonts w:ascii="Arial" w:eastAsia="Verdana" w:hAnsi="Arial" w:cs="Arial"/>
          <w:b/>
          <w:bCs/>
        </w:rPr>
        <w:t>Μάλαμα Κυριακή</w:t>
      </w:r>
    </w:p>
    <w:p w14:paraId="241F90A9" w14:textId="77777777" w:rsidR="004551F5" w:rsidRDefault="004551F5">
      <w:pPr>
        <w:pStyle w:val="a6"/>
        <w:ind w:left="0"/>
        <w:jc w:val="center"/>
        <w:rPr>
          <w:rFonts w:ascii="Arial" w:eastAsia="Verdana" w:hAnsi="Arial" w:cs="Arial"/>
          <w:b/>
          <w:bCs/>
        </w:rPr>
      </w:pPr>
    </w:p>
    <w:p w14:paraId="31D4F7C9" w14:textId="77777777" w:rsidR="001E7396" w:rsidRDefault="001E7396">
      <w:pPr>
        <w:pStyle w:val="a6"/>
        <w:ind w:left="0"/>
        <w:jc w:val="center"/>
        <w:rPr>
          <w:rFonts w:ascii="Arial" w:eastAsia="Verdana" w:hAnsi="Arial" w:cs="Arial"/>
          <w:b/>
          <w:bCs/>
        </w:rPr>
      </w:pPr>
    </w:p>
    <w:p w14:paraId="15D3965E" w14:textId="69FD64A8" w:rsidR="001E7396" w:rsidRDefault="001E7396">
      <w:pPr>
        <w:pStyle w:val="a6"/>
        <w:ind w:left="0"/>
        <w:jc w:val="center"/>
        <w:rPr>
          <w:rFonts w:ascii="Arial" w:eastAsia="Verdana" w:hAnsi="Arial" w:cs="Arial"/>
          <w:b/>
          <w:bCs/>
        </w:rPr>
      </w:pPr>
      <w:r>
        <w:rPr>
          <w:rFonts w:ascii="Arial" w:eastAsia="Verdana" w:hAnsi="Arial" w:cs="Arial"/>
          <w:b/>
          <w:bCs/>
        </w:rPr>
        <w:t>Μεϊκόπουλος Αλέξανδρος</w:t>
      </w:r>
    </w:p>
    <w:p w14:paraId="390B62E3" w14:textId="77777777" w:rsidR="004551F5" w:rsidRDefault="004551F5">
      <w:pPr>
        <w:pStyle w:val="a6"/>
        <w:ind w:left="0"/>
        <w:jc w:val="center"/>
        <w:rPr>
          <w:rFonts w:ascii="Arial" w:eastAsia="Verdana" w:hAnsi="Arial" w:cs="Arial"/>
          <w:b/>
          <w:bCs/>
        </w:rPr>
      </w:pPr>
    </w:p>
    <w:p w14:paraId="7A88E6C9" w14:textId="710AAB6C" w:rsidR="001E7396" w:rsidRDefault="001E7396">
      <w:pPr>
        <w:pStyle w:val="a6"/>
        <w:ind w:left="0"/>
        <w:jc w:val="center"/>
        <w:rPr>
          <w:rFonts w:ascii="Arial" w:eastAsia="Verdana" w:hAnsi="Arial" w:cs="Arial"/>
          <w:b/>
          <w:bCs/>
        </w:rPr>
      </w:pPr>
    </w:p>
    <w:p w14:paraId="415F388F" w14:textId="04DD80DA" w:rsidR="001E7396" w:rsidRDefault="001E7396">
      <w:pPr>
        <w:pStyle w:val="a6"/>
        <w:ind w:left="0"/>
        <w:jc w:val="center"/>
        <w:rPr>
          <w:rFonts w:ascii="Arial" w:eastAsia="Verdana" w:hAnsi="Arial" w:cs="Arial"/>
          <w:b/>
          <w:bCs/>
        </w:rPr>
      </w:pPr>
      <w:r>
        <w:rPr>
          <w:rFonts w:ascii="Arial" w:eastAsia="Verdana" w:hAnsi="Arial" w:cs="Arial"/>
          <w:b/>
          <w:bCs/>
        </w:rPr>
        <w:t>Μπάρκας Κωνσταντίνος</w:t>
      </w:r>
    </w:p>
    <w:p w14:paraId="40A4CB44" w14:textId="77777777" w:rsidR="004551F5" w:rsidRDefault="004551F5">
      <w:pPr>
        <w:pStyle w:val="a6"/>
        <w:ind w:left="0"/>
        <w:jc w:val="center"/>
        <w:rPr>
          <w:rFonts w:ascii="Arial" w:eastAsia="Verdana" w:hAnsi="Arial" w:cs="Arial"/>
          <w:b/>
          <w:bCs/>
        </w:rPr>
      </w:pPr>
    </w:p>
    <w:p w14:paraId="5C538F4E" w14:textId="7684C1C0" w:rsidR="001E7396" w:rsidRDefault="002523DF">
      <w:pPr>
        <w:pStyle w:val="a6"/>
        <w:ind w:left="0"/>
        <w:jc w:val="center"/>
        <w:rPr>
          <w:rFonts w:ascii="Arial" w:eastAsia="Verdana" w:hAnsi="Arial" w:cs="Arial"/>
          <w:b/>
          <w:bCs/>
        </w:rPr>
      </w:pPr>
      <w:r>
        <w:rPr>
          <w:rFonts w:ascii="Arial" w:eastAsia="Verdana" w:hAnsi="Arial" w:cs="Arial"/>
          <w:b/>
          <w:bCs/>
        </w:rPr>
        <w:t>Παππάς Πέτρος</w:t>
      </w:r>
    </w:p>
    <w:p w14:paraId="5E09EA98" w14:textId="77777777" w:rsidR="002523DF" w:rsidRDefault="002523DF">
      <w:pPr>
        <w:pStyle w:val="a6"/>
        <w:ind w:left="0"/>
        <w:jc w:val="center"/>
        <w:rPr>
          <w:rFonts w:ascii="Arial" w:eastAsia="Verdana" w:hAnsi="Arial" w:cs="Arial"/>
          <w:b/>
          <w:bCs/>
        </w:rPr>
      </w:pPr>
      <w:bookmarkStart w:id="1" w:name="_GoBack"/>
      <w:bookmarkEnd w:id="1"/>
    </w:p>
    <w:p w14:paraId="05381428" w14:textId="3B3189EB" w:rsidR="001E7396" w:rsidRDefault="001E7396" w:rsidP="002523DF">
      <w:pPr>
        <w:pStyle w:val="a6"/>
        <w:ind w:left="0"/>
        <w:jc w:val="center"/>
        <w:rPr>
          <w:rFonts w:ascii="Arial" w:eastAsia="Verdana" w:hAnsi="Arial" w:cs="Arial"/>
          <w:b/>
          <w:bCs/>
        </w:rPr>
      </w:pPr>
      <w:r>
        <w:rPr>
          <w:rFonts w:ascii="Arial" w:eastAsia="Verdana" w:hAnsi="Arial" w:cs="Arial"/>
          <w:b/>
          <w:bCs/>
        </w:rPr>
        <w:t>Πούλου Παναγιού (Γιώτα)</w:t>
      </w:r>
    </w:p>
    <w:p w14:paraId="238C7D47" w14:textId="28EAD072" w:rsidR="001E7396" w:rsidRDefault="001E7396">
      <w:pPr>
        <w:pStyle w:val="a6"/>
        <w:ind w:left="0"/>
        <w:jc w:val="center"/>
        <w:rPr>
          <w:rFonts w:ascii="Arial" w:eastAsia="Verdana" w:hAnsi="Arial" w:cs="Arial"/>
          <w:b/>
          <w:bCs/>
        </w:rPr>
      </w:pPr>
    </w:p>
    <w:p w14:paraId="534B688D" w14:textId="77777777" w:rsidR="004551F5" w:rsidRDefault="004551F5">
      <w:pPr>
        <w:pStyle w:val="a6"/>
        <w:ind w:left="0"/>
        <w:jc w:val="center"/>
        <w:rPr>
          <w:rFonts w:ascii="Arial" w:eastAsia="Verdana" w:hAnsi="Arial" w:cs="Arial"/>
          <w:b/>
          <w:bCs/>
        </w:rPr>
      </w:pPr>
    </w:p>
    <w:p w14:paraId="501B3154" w14:textId="0EF6B979" w:rsidR="001E7396" w:rsidRDefault="001E7396">
      <w:pPr>
        <w:pStyle w:val="a6"/>
        <w:ind w:left="0"/>
        <w:jc w:val="center"/>
        <w:rPr>
          <w:rFonts w:ascii="Arial" w:eastAsia="Verdana" w:hAnsi="Arial" w:cs="Arial"/>
          <w:b/>
          <w:bCs/>
        </w:rPr>
      </w:pPr>
      <w:r>
        <w:rPr>
          <w:rFonts w:ascii="Arial" w:eastAsia="Verdana" w:hAnsi="Arial" w:cs="Arial"/>
          <w:b/>
          <w:bCs/>
        </w:rPr>
        <w:t>Φάμελλος Σωκράτης</w:t>
      </w:r>
    </w:p>
    <w:p w14:paraId="2A361F0A" w14:textId="77777777" w:rsidR="004551F5" w:rsidRDefault="004551F5">
      <w:pPr>
        <w:pStyle w:val="a6"/>
        <w:ind w:left="0"/>
        <w:jc w:val="center"/>
        <w:rPr>
          <w:rFonts w:ascii="Arial" w:eastAsia="Verdana" w:hAnsi="Arial" w:cs="Arial"/>
          <w:b/>
          <w:bCs/>
        </w:rPr>
      </w:pPr>
    </w:p>
    <w:p w14:paraId="4CB4E68E" w14:textId="52FDB292" w:rsidR="001E7396" w:rsidRDefault="001E7396">
      <w:pPr>
        <w:pStyle w:val="a6"/>
        <w:ind w:left="0"/>
        <w:jc w:val="center"/>
        <w:rPr>
          <w:rFonts w:ascii="Arial" w:eastAsia="Verdana" w:hAnsi="Arial" w:cs="Arial"/>
          <w:b/>
          <w:bCs/>
        </w:rPr>
      </w:pPr>
    </w:p>
    <w:p w14:paraId="69B874D6" w14:textId="63406D7B" w:rsidR="001E7396" w:rsidRDefault="001E7396">
      <w:pPr>
        <w:pStyle w:val="a6"/>
        <w:ind w:left="0"/>
        <w:jc w:val="center"/>
        <w:rPr>
          <w:rFonts w:ascii="Arial" w:eastAsia="Verdana" w:hAnsi="Arial" w:cs="Arial"/>
          <w:b/>
          <w:bCs/>
        </w:rPr>
      </w:pPr>
      <w:r>
        <w:rPr>
          <w:rFonts w:ascii="Arial" w:eastAsia="Verdana" w:hAnsi="Arial" w:cs="Arial"/>
          <w:b/>
          <w:bCs/>
        </w:rPr>
        <w:t>Ψυχογιός Γεώργιος</w:t>
      </w:r>
    </w:p>
    <w:p w14:paraId="13544FCD" w14:textId="248638BA" w:rsidR="001E7396" w:rsidRDefault="001E7396">
      <w:pPr>
        <w:pStyle w:val="a6"/>
        <w:ind w:left="0"/>
        <w:jc w:val="center"/>
        <w:rPr>
          <w:rFonts w:ascii="Arial" w:eastAsia="Verdana" w:hAnsi="Arial" w:cs="Arial"/>
          <w:b/>
          <w:bCs/>
        </w:rPr>
      </w:pPr>
    </w:p>
    <w:p w14:paraId="4C3AF576" w14:textId="77777777" w:rsidR="001E7396" w:rsidRDefault="001E7396">
      <w:pPr>
        <w:pStyle w:val="a6"/>
        <w:ind w:left="0"/>
        <w:jc w:val="center"/>
        <w:rPr>
          <w:rFonts w:ascii="Arial" w:eastAsia="Verdana" w:hAnsi="Arial" w:cs="Arial"/>
          <w:b/>
          <w:bCs/>
        </w:rPr>
      </w:pPr>
    </w:p>
    <w:p w14:paraId="32DB76C4" w14:textId="77777777" w:rsidR="00A41896" w:rsidRDefault="00A41896">
      <w:pPr>
        <w:pStyle w:val="a6"/>
        <w:ind w:left="360"/>
        <w:jc w:val="center"/>
        <w:rPr>
          <w:rFonts w:ascii="Arial" w:eastAsia="Verdana" w:hAnsi="Arial" w:cs="Arial"/>
          <w:b/>
          <w:bCs/>
        </w:rPr>
      </w:pPr>
    </w:p>
    <w:p w14:paraId="28680F54" w14:textId="77777777" w:rsidR="00A41896" w:rsidRDefault="00A41896">
      <w:pPr>
        <w:pStyle w:val="a6"/>
        <w:ind w:left="360"/>
        <w:jc w:val="center"/>
        <w:rPr>
          <w:rFonts w:ascii="Arial" w:eastAsia="Verdana" w:hAnsi="Arial" w:cs="Arial"/>
          <w:b/>
          <w:bCs/>
        </w:rPr>
      </w:pPr>
    </w:p>
    <w:p w14:paraId="3B20BFFD" w14:textId="77777777" w:rsidR="00A41896" w:rsidRDefault="00736CC6">
      <w:pPr>
        <w:pStyle w:val="Standarduseruser"/>
        <w:spacing w:line="360" w:lineRule="auto"/>
        <w:jc w:val="center"/>
      </w:pPr>
      <w:r>
        <w:rPr>
          <w:rFonts w:ascii="Arial" w:eastAsia="Arial" w:hAnsi="Arial" w:cs="Arial"/>
          <w:b/>
          <w:bCs/>
          <w:sz w:val="22"/>
          <w:szCs w:val="22"/>
        </w:rPr>
        <w:t xml:space="preserve">   </w:t>
      </w:r>
    </w:p>
    <w:sectPr w:rsidR="00A4189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ABCA4" w14:textId="77777777" w:rsidR="00584A89" w:rsidRDefault="00584A89">
      <w:r>
        <w:separator/>
      </w:r>
    </w:p>
  </w:endnote>
  <w:endnote w:type="continuationSeparator" w:id="0">
    <w:p w14:paraId="3ADC10C9" w14:textId="77777777" w:rsidR="00584A89" w:rsidRDefault="0058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宋体">
    <w:charset w:val="00"/>
    <w:family w:val="auto"/>
    <w:pitch w:val="variable"/>
  </w:font>
  <w:font w:name="Liberation Sans">
    <w:altName w:val="Arial"/>
    <w:charset w:val="00"/>
    <w:family w:val="swiss"/>
    <w:pitch w:val="variable"/>
  </w:font>
  <w:font w:name="Noto Sans CJK SC">
    <w:charset w:val="00"/>
    <w:family w:val="auto"/>
    <w:pitch w:val="variable"/>
  </w:font>
  <w:font w:name="Lohit Devanagari">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Courier New'">
    <w:charset w:val="00"/>
    <w:family w:val="roman"/>
    <w:pitch w:val="variable"/>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E0B5E" w14:textId="77777777" w:rsidR="00584A89" w:rsidRDefault="00584A89">
      <w:r>
        <w:rPr>
          <w:color w:val="000000"/>
        </w:rPr>
        <w:separator/>
      </w:r>
    </w:p>
  </w:footnote>
  <w:footnote w:type="continuationSeparator" w:id="0">
    <w:p w14:paraId="62D4FB9C" w14:textId="77777777" w:rsidR="00584A89" w:rsidRDefault="00584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70DD"/>
    <w:multiLevelType w:val="multilevel"/>
    <w:tmpl w:val="5882C742"/>
    <w:styleLink w:val="WW8Num2"/>
    <w:lvl w:ilvl="0">
      <w:start w:val="1"/>
      <w:numFmt w:val="decimal"/>
      <w:lvlText w:val="%1."/>
      <w:lvlJc w:val="left"/>
      <w:pPr>
        <w:ind w:left="360" w:hanging="360"/>
      </w:pPr>
      <w:rPr>
        <w:rFonts w:ascii="Symbol" w:eastAsia="Verdana" w:hAnsi="Symbol" w:cs="Symbol"/>
        <w:b/>
        <w:lang w:eastAsia="el-GR"/>
      </w:rPr>
    </w:lvl>
    <w:lvl w:ilvl="1">
      <w:start w:val="1"/>
      <w:numFmt w:val="decimal"/>
      <w:lvlText w:val="%2."/>
      <w:lvlJc w:val="left"/>
      <w:pPr>
        <w:ind w:left="1080" w:hanging="360"/>
      </w:pPr>
      <w:rPr>
        <w:rFonts w:ascii="Courier New" w:hAnsi="Courier New" w:cs="Courier New"/>
      </w:rPr>
    </w:lvl>
    <w:lvl w:ilvl="2">
      <w:start w:val="1"/>
      <w:numFmt w:val="decimal"/>
      <w:lvlText w:val="%1.%2.%3."/>
      <w:lvlJc w:val="left"/>
      <w:pPr>
        <w:ind w:left="1800" w:hanging="360"/>
      </w:pPr>
      <w:rPr>
        <w:rFonts w:ascii="Wingdings" w:hAnsi="Wingdings" w:cs="Wingdings"/>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1" w15:restartNumberingAfterBreak="0">
    <w:nsid w:val="501E567C"/>
    <w:multiLevelType w:val="multilevel"/>
    <w:tmpl w:val="2904FC70"/>
    <w:styleLink w:val="WW8Num1"/>
    <w:lvl w:ilvl="0">
      <w:numFmt w:val="bullet"/>
      <w:lvlText w:val=""/>
      <w:lvlJc w:val="left"/>
      <w:pPr>
        <w:ind w:left="150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C894F76"/>
    <w:multiLevelType w:val="multilevel"/>
    <w:tmpl w:val="658AB56A"/>
    <w:styleLink w:val="WW8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1"/>
  </w:num>
  <w:num w:numId="2">
    <w:abstractNumId w:val="0"/>
  </w:num>
  <w:num w:numId="3">
    <w:abstractNumId w:val="2"/>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96"/>
    <w:rsid w:val="001E7396"/>
    <w:rsid w:val="002523DF"/>
    <w:rsid w:val="00435E48"/>
    <w:rsid w:val="004551F5"/>
    <w:rsid w:val="00584A89"/>
    <w:rsid w:val="00736CC6"/>
    <w:rsid w:val="00951F71"/>
    <w:rsid w:val="009F0511"/>
    <w:rsid w:val="00A41896"/>
    <w:rsid w:val="00AE2FD8"/>
    <w:rsid w:val="00DF1F68"/>
    <w:rsid w:val="00F82E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9C7C"/>
  <w15:docId w15:val="{CDF7B8BF-F3FA-4664-8CEE-AC64BF6D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SimSun, 宋体"/>
    </w:r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a3">
    <w:name w:val="List"/>
    <w:basedOn w:val="Textbodyuser"/>
  </w:style>
  <w:style w:type="paragraph" w:styleId="a4">
    <w:name w:val="caption"/>
    <w:basedOn w:val="Standarduser"/>
    <w:pPr>
      <w:suppressLineNumbers/>
      <w:spacing w:before="120" w:after="120"/>
    </w:pPr>
    <w:rPr>
      <w:i/>
      <w:iCs/>
    </w:rPr>
  </w:style>
  <w:style w:type="paragraph" w:customStyle="1" w:styleId="Index">
    <w:name w:val="Index"/>
    <w:basedOn w:val="Standard"/>
    <w:pPr>
      <w:suppressLineNumbers/>
    </w:pPr>
    <w:rPr>
      <w:rFonts w:cs="Lohit Devanagari"/>
    </w:rPr>
  </w:style>
  <w:style w:type="paragraph" w:customStyle="1" w:styleId="Standarduser">
    <w:name w:val="Standard (user)"/>
    <w:pPr>
      <w:suppressAutoHyphens/>
    </w:pPr>
    <w:rPr>
      <w:rFonts w:eastAsia="SimSun, 宋体"/>
    </w:rPr>
  </w:style>
  <w:style w:type="paragraph" w:customStyle="1" w:styleId="Textbodyuser">
    <w:name w:val="Text body (user)"/>
    <w:basedOn w:val="Standarduser"/>
    <w:pPr>
      <w:spacing w:after="120"/>
    </w:pPr>
  </w:style>
  <w:style w:type="paragraph" w:customStyle="1" w:styleId="a5">
    <w:name w:val="Υπόμνημα"/>
    <w:basedOn w:val="Standard"/>
    <w:pPr>
      <w:suppressLineNumbers/>
      <w:spacing w:before="120" w:after="120"/>
    </w:pPr>
    <w:rPr>
      <w:rFonts w:cs="Lohit Devanagari"/>
      <w:i/>
      <w:iCs/>
    </w:rPr>
  </w:style>
  <w:style w:type="paragraph" w:customStyle="1" w:styleId="Headinguser">
    <w:name w:val="Heading (user)"/>
    <w:basedOn w:val="Standarduser"/>
    <w:next w:val="Textbodyuser"/>
    <w:pPr>
      <w:keepNext/>
      <w:spacing w:before="240" w:after="120"/>
    </w:pPr>
    <w:rPr>
      <w:rFonts w:ascii="Arial" w:eastAsia="Microsoft YaHei" w:hAnsi="Arial"/>
      <w:sz w:val="28"/>
      <w:szCs w:val="28"/>
    </w:rPr>
  </w:style>
  <w:style w:type="paragraph" w:customStyle="1" w:styleId="Indexuser">
    <w:name w:val="Index (user)"/>
    <w:basedOn w:val="Standarduser"/>
    <w:pPr>
      <w:suppressLineNumbers/>
    </w:pPr>
  </w:style>
  <w:style w:type="paragraph" w:customStyle="1" w:styleId="Standarduseruser">
    <w:name w:val="Standard (user) (user)"/>
    <w:pPr>
      <w:widowControl/>
      <w:suppressAutoHyphens/>
    </w:pPr>
    <w:rPr>
      <w:rFonts w:eastAsia="SimSun, 宋体"/>
    </w:rPr>
  </w:style>
  <w:style w:type="paragraph" w:styleId="a6">
    <w:name w:val="List Paragraph"/>
    <w:basedOn w:val="Standarduser"/>
    <w:pPr>
      <w:ind w:left="720"/>
    </w:pPr>
  </w:style>
  <w:style w:type="paragraph" w:customStyle="1" w:styleId="a7">
    <w:name w:val="Κεφαλίδα και υποσέλιδο"/>
    <w:basedOn w:val="Standard"/>
    <w:pPr>
      <w:suppressLineNumbers/>
      <w:tabs>
        <w:tab w:val="center" w:pos="4819"/>
        <w:tab w:val="right" w:pos="9638"/>
      </w:tabs>
    </w:pPr>
  </w:style>
  <w:style w:type="paragraph" w:styleId="a8">
    <w:name w:val="header"/>
    <w:basedOn w:val="Standard"/>
    <w:pPr>
      <w:tabs>
        <w:tab w:val="center" w:pos="4153"/>
        <w:tab w:val="right" w:pos="8306"/>
      </w:tabs>
    </w:pPr>
    <w:rPr>
      <w:rFonts w:cs="Mangal, 'Courier New'"/>
      <w:szCs w:val="21"/>
    </w:rPr>
  </w:style>
  <w:style w:type="paragraph" w:styleId="a9">
    <w:name w:val="footer"/>
    <w:basedOn w:val="Standard"/>
    <w:pPr>
      <w:tabs>
        <w:tab w:val="center" w:pos="4153"/>
        <w:tab w:val="right" w:pos="8306"/>
      </w:tabs>
    </w:pPr>
    <w:rPr>
      <w:rFonts w:cs="Mangal, 'Courier New'"/>
      <w:szCs w:val="21"/>
    </w:rPr>
  </w:style>
  <w:style w:type="character" w:customStyle="1" w:styleId="WW8Num1z0">
    <w:name w:val="WW8Num1z0"/>
    <w:rPr>
      <w:rFonts w:ascii="Symbol" w:hAnsi="Symbol" w:cs="Symbol"/>
    </w:rPr>
  </w:style>
  <w:style w:type="character" w:customStyle="1" w:styleId="WW8Num2z0">
    <w:name w:val="WW8Num2z0"/>
    <w:rPr>
      <w:rFonts w:ascii="Symbol" w:eastAsia="Verdana" w:hAnsi="Symbol" w:cs="Symbol"/>
      <w:b/>
      <w:lang w:eastAsia="el-GR"/>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har">
    <w:name w:val="Κεφαλίδα Char"/>
    <w:rPr>
      <w:rFonts w:cs="Mangal, 'Courier New'"/>
      <w:kern w:val="3"/>
      <w:sz w:val="24"/>
      <w:szCs w:val="21"/>
      <w:lang w:eastAsia="zh-CN" w:bidi="hi-IN"/>
    </w:rPr>
  </w:style>
  <w:style w:type="character" w:customStyle="1" w:styleId="Char0">
    <w:name w:val="Υποσέλιδο Char"/>
    <w:rPr>
      <w:rFonts w:cs="Mangal, 'Courier New'"/>
      <w:kern w:val="3"/>
      <w:sz w:val="24"/>
      <w:szCs w:val="21"/>
      <w:lang w:eastAsia="zh-CN" w:bidi="hi-IN"/>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1561</Words>
  <Characters>8434</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Σαπαρδάνη Στεργιανή</cp:lastModifiedBy>
  <cp:revision>5</cp:revision>
  <dcterms:created xsi:type="dcterms:W3CDTF">2024-11-05T11:32:00Z</dcterms:created>
  <dcterms:modified xsi:type="dcterms:W3CDTF">2024-11-05T12:49:00Z</dcterms:modified>
</cp:coreProperties>
</file>